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CC" w:rsidRDefault="00DB31CC" w:rsidP="00BE235C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1CC" w:rsidRPr="00C64F2F" w:rsidRDefault="00DB31CC" w:rsidP="00DB31CC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F2F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</w:t>
      </w:r>
      <w:r w:rsidR="00C64F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4F2F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DB31CC" w:rsidRPr="00C64F2F" w:rsidRDefault="00DB31CC" w:rsidP="00DB31CC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F2F">
        <w:rPr>
          <w:rFonts w:ascii="Times New Roman" w:hAnsi="Times New Roman" w:cs="Times New Roman"/>
          <w:sz w:val="24"/>
          <w:szCs w:val="24"/>
        </w:rPr>
        <w:t xml:space="preserve">Профсоюзным комитетом                             </w:t>
      </w:r>
      <w:r w:rsidR="00C64F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4F2F">
        <w:rPr>
          <w:rFonts w:ascii="Times New Roman" w:hAnsi="Times New Roman" w:cs="Times New Roman"/>
          <w:sz w:val="24"/>
          <w:szCs w:val="24"/>
        </w:rPr>
        <w:t xml:space="preserve">  директор школы ______ Т.А.Авдеева</w:t>
      </w:r>
    </w:p>
    <w:p w:rsidR="00DB31CC" w:rsidRDefault="00DB31CC" w:rsidP="00DB31CC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F2F">
        <w:rPr>
          <w:rFonts w:ascii="Times New Roman" w:hAnsi="Times New Roman" w:cs="Times New Roman"/>
          <w:sz w:val="24"/>
          <w:szCs w:val="24"/>
        </w:rPr>
        <w:t>Протокол от 12.12.2022 г №</w:t>
      </w:r>
      <w:r w:rsidR="00C64F2F" w:rsidRPr="00C64F2F">
        <w:rPr>
          <w:rFonts w:ascii="Times New Roman" w:hAnsi="Times New Roman" w:cs="Times New Roman"/>
          <w:sz w:val="24"/>
          <w:szCs w:val="24"/>
        </w:rPr>
        <w:t xml:space="preserve"> </w:t>
      </w:r>
      <w:r w:rsidRPr="00C64F2F">
        <w:rPr>
          <w:rFonts w:ascii="Times New Roman" w:hAnsi="Times New Roman" w:cs="Times New Roman"/>
          <w:sz w:val="24"/>
          <w:szCs w:val="24"/>
        </w:rPr>
        <w:t xml:space="preserve">3                         </w:t>
      </w:r>
      <w:r w:rsidR="00C64F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4F2F">
        <w:rPr>
          <w:rFonts w:ascii="Times New Roman" w:hAnsi="Times New Roman" w:cs="Times New Roman"/>
          <w:sz w:val="24"/>
          <w:szCs w:val="24"/>
        </w:rPr>
        <w:t xml:space="preserve"> приказ от</w:t>
      </w:r>
      <w:r w:rsidR="00C64F2F" w:rsidRPr="00C64F2F">
        <w:rPr>
          <w:rFonts w:ascii="Times New Roman" w:hAnsi="Times New Roman" w:cs="Times New Roman"/>
          <w:sz w:val="24"/>
          <w:szCs w:val="24"/>
        </w:rPr>
        <w:t xml:space="preserve"> </w:t>
      </w:r>
      <w:r w:rsidRPr="00C64F2F">
        <w:rPr>
          <w:rFonts w:ascii="Times New Roman" w:hAnsi="Times New Roman" w:cs="Times New Roman"/>
          <w:sz w:val="24"/>
          <w:szCs w:val="24"/>
        </w:rPr>
        <w:t>12.12.2022 г №</w:t>
      </w:r>
      <w:r w:rsidR="00C64F2F" w:rsidRPr="00C64F2F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C64F2F" w:rsidRPr="00C64F2F" w:rsidRDefault="00C64F2F" w:rsidP="00DB31CC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31CC" w:rsidRDefault="00DB31CC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F2F" w:rsidRDefault="00C64F2F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F2F" w:rsidRDefault="00C64F2F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CC" w:rsidRDefault="00C64F2F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C64F2F" w:rsidRPr="00DB31CC" w:rsidRDefault="00C64F2F" w:rsidP="00C64F2F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B31CC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B31C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B31C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64F2F" w:rsidRDefault="00C64F2F" w:rsidP="00C64F2F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CC">
        <w:rPr>
          <w:rFonts w:ascii="Times New Roman" w:hAnsi="Times New Roman" w:cs="Times New Roman"/>
          <w:b/>
          <w:sz w:val="28"/>
          <w:szCs w:val="28"/>
        </w:rPr>
        <w:t>«Сакмарская вечерняя (сменная) общеобразовательная школа»</w:t>
      </w:r>
    </w:p>
    <w:p w:rsidR="00C64F2F" w:rsidRDefault="00C64F2F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2025 гг</w:t>
      </w:r>
    </w:p>
    <w:p w:rsidR="00DB31CC" w:rsidRDefault="00DB31CC" w:rsidP="00DB31CC">
      <w:pPr>
        <w:tabs>
          <w:tab w:val="left" w:pos="68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CC" w:rsidRPr="00DB31CC" w:rsidRDefault="00DB31CC" w:rsidP="00C64F2F">
      <w:pPr>
        <w:tabs>
          <w:tab w:val="left" w:pos="68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575A6" w:rsidRDefault="005575A6" w:rsidP="0091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6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D2544" w:rsidRPr="00490265" w:rsidRDefault="00AD2544" w:rsidP="00AD2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муниципальном бюджетном общеобразовательном </w:t>
      </w:r>
      <w:r w:rsidR="00490265">
        <w:rPr>
          <w:rFonts w:ascii="Times New Roman" w:hAnsi="Times New Roman" w:cs="Times New Roman"/>
          <w:sz w:val="28"/>
          <w:szCs w:val="28"/>
        </w:rPr>
        <w:t xml:space="preserve">учреждении Чапаевской средней </w:t>
      </w:r>
      <w:r w:rsidRPr="007517EF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AD2544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1.2. Основой для заключения коллективного договора являются:</w:t>
      </w:r>
      <w:r w:rsidR="0090721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7517EF">
        <w:rPr>
          <w:rFonts w:ascii="Times New Roman" w:hAnsi="Times New Roman" w:cs="Times New Roman"/>
          <w:sz w:val="28"/>
          <w:szCs w:val="28"/>
        </w:rPr>
        <w:t>Трудовой кодекс Российской Федерации (далее –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AD2544">
        <w:rPr>
          <w:rFonts w:ascii="Times New Roman" w:hAnsi="Times New Roman" w:cs="Times New Roman"/>
          <w:sz w:val="28"/>
          <w:szCs w:val="28"/>
        </w:rPr>
        <w:t xml:space="preserve">от 12 января 1996 г. № 10-ФЗ «О </w:t>
      </w:r>
      <w:r w:rsidRPr="007517EF">
        <w:rPr>
          <w:rFonts w:ascii="Times New Roman" w:hAnsi="Times New Roman" w:cs="Times New Roman"/>
          <w:sz w:val="28"/>
          <w:szCs w:val="28"/>
        </w:rPr>
        <w:t>профессиональных союзах, их правах и гарантиях деятельности»;</w:t>
      </w:r>
    </w:p>
    <w:p w:rsidR="003E4018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273-ФЗ «Об образовании в Российской </w:t>
      </w:r>
      <w:r w:rsidR="00AD2544">
        <w:rPr>
          <w:rFonts w:ascii="Times New Roman" w:hAnsi="Times New Roman" w:cs="Times New Roman"/>
          <w:sz w:val="28"/>
          <w:szCs w:val="28"/>
        </w:rPr>
        <w:t>Федерации»</w:t>
      </w:r>
      <w:r w:rsidR="003E4018">
        <w:rPr>
          <w:rFonts w:ascii="Times New Roman" w:hAnsi="Times New Roman" w:cs="Times New Roman"/>
          <w:sz w:val="28"/>
          <w:szCs w:val="28"/>
        </w:rPr>
        <w:t>;</w:t>
      </w:r>
    </w:p>
    <w:p w:rsidR="005575A6" w:rsidRPr="007517EF" w:rsidRDefault="003E4018" w:rsidP="003E4018">
      <w:pPr>
        <w:pStyle w:val="3"/>
        <w:ind w:firstLine="567"/>
      </w:pPr>
      <w:r>
        <w:t xml:space="preserve"> Правила внутреннего трудового распорядка учреждения </w:t>
      </w:r>
      <w:r w:rsidRPr="006E563B">
        <w:rPr>
          <w:i/>
        </w:rPr>
        <w:t>(Приложение №</w:t>
      </w:r>
      <w:r w:rsidR="0083261A">
        <w:rPr>
          <w:i/>
        </w:rPr>
        <w:t xml:space="preserve"> 1</w:t>
      </w:r>
      <w:r w:rsidRPr="006E563B">
        <w:rPr>
          <w:i/>
        </w:rPr>
        <w:t>)</w:t>
      </w:r>
      <w:r>
        <w:t>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1.3. 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</w:p>
    <w:p w:rsidR="00AD2544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Сторонами коллективного договора являются: 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работодатель в лице его представителя – директора общеобразовательного</w:t>
      </w:r>
      <w:r w:rsidR="00AD2544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B31CC">
        <w:rPr>
          <w:rFonts w:ascii="Times New Roman" w:hAnsi="Times New Roman" w:cs="Times New Roman"/>
          <w:sz w:val="28"/>
          <w:szCs w:val="28"/>
          <w:u w:val="single"/>
        </w:rPr>
        <w:t>Авдеева Татьяна Александровна</w:t>
      </w:r>
      <w:r w:rsidRPr="007517EF">
        <w:rPr>
          <w:rFonts w:ascii="Times New Roman" w:hAnsi="Times New Roman" w:cs="Times New Roman"/>
          <w:sz w:val="28"/>
          <w:szCs w:val="28"/>
        </w:rPr>
        <w:t xml:space="preserve"> (далее – работодатель);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работники общеобразовательного учреждени</w:t>
      </w:r>
      <w:r w:rsidR="0091676F">
        <w:rPr>
          <w:rFonts w:ascii="Times New Roman" w:hAnsi="Times New Roman" w:cs="Times New Roman"/>
          <w:sz w:val="28"/>
          <w:szCs w:val="28"/>
        </w:rPr>
        <w:t xml:space="preserve">я в лице председателя первичной </w:t>
      </w:r>
      <w:r w:rsidRPr="007517EF">
        <w:rPr>
          <w:rFonts w:ascii="Times New Roman" w:hAnsi="Times New Roman" w:cs="Times New Roman"/>
          <w:sz w:val="28"/>
          <w:szCs w:val="28"/>
        </w:rPr>
        <w:t xml:space="preserve">профсоюзной организации (далее – выборный орган первичной профсоюзной организации) </w:t>
      </w:r>
      <w:r w:rsidR="00DB31CC">
        <w:rPr>
          <w:rFonts w:ascii="Times New Roman" w:hAnsi="Times New Roman" w:cs="Times New Roman"/>
          <w:sz w:val="28"/>
          <w:szCs w:val="28"/>
          <w:u w:val="single"/>
        </w:rPr>
        <w:t>Брынцева Людмила Леонидовна</w:t>
      </w:r>
      <w:r w:rsidRPr="007517EF">
        <w:rPr>
          <w:rFonts w:ascii="Times New Roman" w:hAnsi="Times New Roman" w:cs="Times New Roman"/>
          <w:sz w:val="28"/>
          <w:szCs w:val="28"/>
        </w:rPr>
        <w:t>.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1.4. Действие настоящего коллективного договора распространяется на всех работников общеобразовательного учреждения, в том числе заключивших трудовой договор о работе по совместительству.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1.5. Работодатель обязан ознакомить под роспись с текстом коллективного договора всех работников общеобразовательного учреждения в течение 3 дней после его подписания.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1.6. Коллективный договор сохраняет свое действие в случае изменения наименования общеобразовательного учреждения, реорганизации в форме преобразования, а также расторжения трудового договора с руководителем общеобразовательного учреждения.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1.7. При реорганизации (слиянии, присоединении, разделении, выделении) общеобразовательного учреждения коллективный договор сохраняет свое действие в течение всего срока реорганизации.</w:t>
      </w:r>
    </w:p>
    <w:p w:rsidR="005575A6" w:rsidRPr="007517EF" w:rsidRDefault="005575A6" w:rsidP="0091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1.8. При смене формы собственности общеобразовательного учреждения</w:t>
      </w:r>
      <w:r w:rsidR="0091676F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течение трех месяцев со дня перехода прав собственности.</w:t>
      </w:r>
    </w:p>
    <w:p w:rsidR="005575A6" w:rsidRPr="007517EF" w:rsidRDefault="005575A6" w:rsidP="0010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Любая из сторон имеет право направить другой стороне предложение о </w:t>
      </w:r>
      <w:r w:rsidR="0091676F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заключении нового коллективного договора или о продлении действующего на </w:t>
      </w:r>
      <w:r w:rsidR="0091676F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517EF">
        <w:rPr>
          <w:rFonts w:ascii="Times New Roman" w:hAnsi="Times New Roman" w:cs="Times New Roman"/>
          <w:sz w:val="28"/>
          <w:szCs w:val="28"/>
        </w:rPr>
        <w:t>до трех лет, которое осуществляется в порядке, аналогичном порядку внесения изменений и дополнений в коллективный договор.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1.9. При ликвидации общеобразовательного учреждения коллективный договор </w:t>
      </w:r>
    </w:p>
    <w:p w:rsidR="005575A6" w:rsidRPr="007517EF" w:rsidRDefault="005575A6" w:rsidP="0067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сохраняет свое действие в течение всего срока проведения ликвидации.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1.13. Локальные нормативные акты общеобразовательного учреждения, </w:t>
      </w:r>
      <w:r w:rsidR="00674312">
        <w:rPr>
          <w:rFonts w:ascii="Times New Roman" w:hAnsi="Times New Roman" w:cs="Times New Roman"/>
          <w:sz w:val="28"/>
          <w:szCs w:val="28"/>
        </w:rPr>
        <w:t>с</w:t>
      </w:r>
      <w:r w:rsidRPr="007517EF">
        <w:rPr>
          <w:rFonts w:ascii="Times New Roman" w:hAnsi="Times New Roman" w:cs="Times New Roman"/>
          <w:sz w:val="28"/>
          <w:szCs w:val="28"/>
        </w:rPr>
        <w:t>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1.14. Работодатель обязуется обеспечивать гл</w:t>
      </w:r>
      <w:r w:rsidR="00674312">
        <w:rPr>
          <w:rFonts w:ascii="Times New Roman" w:hAnsi="Times New Roman" w:cs="Times New Roman"/>
          <w:sz w:val="28"/>
          <w:szCs w:val="28"/>
        </w:rPr>
        <w:t xml:space="preserve">асность содержания и выполнения </w:t>
      </w:r>
      <w:r w:rsidRPr="007517EF">
        <w:rPr>
          <w:rFonts w:ascii="Times New Roman" w:hAnsi="Times New Roman" w:cs="Times New Roman"/>
          <w:sz w:val="28"/>
          <w:szCs w:val="28"/>
        </w:rPr>
        <w:t>условий коллективного договора.</w:t>
      </w:r>
    </w:p>
    <w:p w:rsidR="005575A6" w:rsidRPr="007517EF" w:rsidRDefault="005575A6" w:rsidP="0067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575A6" w:rsidRPr="000D653A" w:rsidRDefault="005575A6" w:rsidP="008D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1.16. Настоящий коллективный договор вступает в силу с </w:t>
      </w:r>
      <w:r w:rsidR="008F6892">
        <w:rPr>
          <w:rFonts w:ascii="Times New Roman" w:hAnsi="Times New Roman" w:cs="Times New Roman"/>
          <w:sz w:val="28"/>
          <w:szCs w:val="28"/>
        </w:rPr>
        <w:t>12.</w:t>
      </w:r>
      <w:r w:rsidR="000D653A" w:rsidRPr="000D653A">
        <w:rPr>
          <w:rFonts w:ascii="Times New Roman" w:hAnsi="Times New Roman" w:cs="Times New Roman"/>
          <w:sz w:val="28"/>
          <w:szCs w:val="28"/>
        </w:rPr>
        <w:t>0</w:t>
      </w:r>
      <w:r w:rsidR="008F6892">
        <w:rPr>
          <w:rFonts w:ascii="Times New Roman" w:hAnsi="Times New Roman" w:cs="Times New Roman"/>
          <w:sz w:val="28"/>
          <w:szCs w:val="28"/>
        </w:rPr>
        <w:t>8.2021 года и действует по 12.</w:t>
      </w:r>
      <w:r w:rsidR="000D653A" w:rsidRPr="000D653A">
        <w:rPr>
          <w:rFonts w:ascii="Times New Roman" w:hAnsi="Times New Roman" w:cs="Times New Roman"/>
          <w:sz w:val="28"/>
          <w:szCs w:val="28"/>
        </w:rPr>
        <w:t>0</w:t>
      </w:r>
      <w:r w:rsidR="008F6892">
        <w:rPr>
          <w:rFonts w:ascii="Times New Roman" w:hAnsi="Times New Roman" w:cs="Times New Roman"/>
          <w:sz w:val="28"/>
          <w:szCs w:val="28"/>
        </w:rPr>
        <w:t>8</w:t>
      </w:r>
      <w:r w:rsidRPr="000D653A">
        <w:rPr>
          <w:rFonts w:ascii="Times New Roman" w:hAnsi="Times New Roman" w:cs="Times New Roman"/>
          <w:sz w:val="28"/>
          <w:szCs w:val="28"/>
        </w:rPr>
        <w:t>.20</w:t>
      </w:r>
      <w:r w:rsidR="000D653A" w:rsidRPr="000D653A">
        <w:rPr>
          <w:rFonts w:ascii="Times New Roman" w:hAnsi="Times New Roman" w:cs="Times New Roman"/>
          <w:sz w:val="28"/>
          <w:szCs w:val="28"/>
        </w:rPr>
        <w:t>24</w:t>
      </w:r>
      <w:r w:rsidRPr="000D653A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32F36" w:rsidRPr="008D3CC3" w:rsidRDefault="008D3CC3" w:rsidP="0083261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1.17</w:t>
      </w:r>
      <w:r w:rsidRPr="008D3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C3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правил служебного поведения работников для достойного осуществления ими своей профессиональной деятельности, а также в целях содействия укреплению авторитета работников и обеспечения единых норм поведения, работники призваны соблюдать нормы Кодекса профессиональной этики педагогических работников муниципального бюджетного </w:t>
      </w:r>
      <w:r w:rsidR="00831709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8D3CC3">
        <w:rPr>
          <w:rFonts w:ascii="Times New Roman" w:hAnsi="Times New Roman" w:cs="Times New Roman"/>
          <w:sz w:val="28"/>
          <w:szCs w:val="28"/>
        </w:rPr>
        <w:t>учреждения</w:t>
      </w:r>
      <w:r w:rsidR="00831709">
        <w:rPr>
          <w:rFonts w:ascii="Times New Roman" w:hAnsi="Times New Roman" w:cs="Times New Roman"/>
          <w:sz w:val="28"/>
          <w:szCs w:val="28"/>
        </w:rPr>
        <w:t xml:space="preserve"> Чапаевской средней общеобразовательной школы</w:t>
      </w:r>
      <w:r w:rsidRPr="008D3CC3">
        <w:rPr>
          <w:rFonts w:ascii="Times New Roman" w:hAnsi="Times New Roman" w:cs="Times New Roman"/>
          <w:sz w:val="28"/>
          <w:szCs w:val="28"/>
        </w:rPr>
        <w:t>, утверждённого приказом учреждения</w:t>
      </w:r>
      <w:r w:rsidR="00831709">
        <w:rPr>
          <w:rFonts w:ascii="Times New Roman" w:hAnsi="Times New Roman" w:cs="Times New Roman"/>
          <w:sz w:val="28"/>
          <w:szCs w:val="28"/>
        </w:rPr>
        <w:t xml:space="preserve"> от 03.06</w:t>
      </w:r>
      <w:r w:rsidRPr="008D3CC3">
        <w:rPr>
          <w:rFonts w:ascii="Times New Roman" w:hAnsi="Times New Roman" w:cs="Times New Roman"/>
          <w:sz w:val="28"/>
          <w:szCs w:val="28"/>
        </w:rPr>
        <w:t>.2016</w:t>
      </w:r>
      <w:r w:rsidR="00831709">
        <w:rPr>
          <w:rFonts w:ascii="Times New Roman" w:hAnsi="Times New Roman" w:cs="Times New Roman"/>
          <w:sz w:val="28"/>
          <w:szCs w:val="28"/>
        </w:rPr>
        <w:t xml:space="preserve"> </w:t>
      </w:r>
      <w:r w:rsidRPr="008D3CC3">
        <w:rPr>
          <w:rFonts w:ascii="Times New Roman" w:hAnsi="Times New Roman" w:cs="Times New Roman"/>
          <w:sz w:val="28"/>
          <w:szCs w:val="28"/>
        </w:rPr>
        <w:t xml:space="preserve">г. № </w:t>
      </w:r>
      <w:r w:rsidR="003436EA">
        <w:rPr>
          <w:rFonts w:ascii="Times New Roman" w:hAnsi="Times New Roman" w:cs="Times New Roman"/>
          <w:sz w:val="28"/>
          <w:szCs w:val="28"/>
        </w:rPr>
        <w:t>2</w:t>
      </w:r>
      <w:r w:rsidRPr="008D3CC3">
        <w:rPr>
          <w:rFonts w:ascii="Times New Roman" w:hAnsi="Times New Roman" w:cs="Times New Roman"/>
          <w:sz w:val="28"/>
          <w:szCs w:val="28"/>
        </w:rPr>
        <w:t>17</w:t>
      </w:r>
      <w:r w:rsidR="003436EA">
        <w:rPr>
          <w:rFonts w:ascii="Times New Roman" w:hAnsi="Times New Roman" w:cs="Times New Roman"/>
          <w:sz w:val="28"/>
          <w:szCs w:val="28"/>
        </w:rPr>
        <w:t>/1</w:t>
      </w:r>
      <w:r w:rsidRPr="008D3CC3">
        <w:rPr>
          <w:rFonts w:ascii="Times New Roman" w:hAnsi="Times New Roman" w:cs="Times New Roman"/>
          <w:sz w:val="28"/>
          <w:szCs w:val="28"/>
        </w:rPr>
        <w:t xml:space="preserve"> «Об утверждении Кодекса профессиональной этики педагогических работников МБ</w:t>
      </w:r>
      <w:r w:rsidR="003436EA">
        <w:rPr>
          <w:rFonts w:ascii="Times New Roman" w:hAnsi="Times New Roman" w:cs="Times New Roman"/>
          <w:sz w:val="28"/>
          <w:szCs w:val="28"/>
        </w:rPr>
        <w:t>О</w:t>
      </w:r>
      <w:r w:rsidRPr="008D3CC3">
        <w:rPr>
          <w:rFonts w:ascii="Times New Roman" w:hAnsi="Times New Roman" w:cs="Times New Roman"/>
          <w:sz w:val="28"/>
          <w:szCs w:val="28"/>
        </w:rPr>
        <w:t xml:space="preserve">У </w:t>
      </w:r>
      <w:r w:rsidR="00DB31CC">
        <w:rPr>
          <w:rFonts w:ascii="Times New Roman" w:hAnsi="Times New Roman" w:cs="Times New Roman"/>
          <w:sz w:val="28"/>
          <w:szCs w:val="28"/>
        </w:rPr>
        <w:t>Сакмарская ВСОШ</w:t>
      </w:r>
      <w:r w:rsidR="0083261A" w:rsidRPr="00832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61A" w:rsidRPr="007C6823">
        <w:rPr>
          <w:rFonts w:ascii="Times New Roman" w:hAnsi="Times New Roman" w:cs="Times New Roman"/>
          <w:i/>
          <w:sz w:val="28"/>
          <w:szCs w:val="28"/>
        </w:rPr>
        <w:t xml:space="preserve">(Приложение № </w:t>
      </w:r>
      <w:r w:rsidR="0083261A">
        <w:rPr>
          <w:rFonts w:ascii="Times New Roman" w:hAnsi="Times New Roman" w:cs="Times New Roman"/>
          <w:i/>
          <w:sz w:val="28"/>
          <w:szCs w:val="28"/>
        </w:rPr>
        <w:t>2</w:t>
      </w:r>
      <w:r w:rsidR="0083261A" w:rsidRPr="007C6823">
        <w:rPr>
          <w:rFonts w:ascii="Times New Roman" w:hAnsi="Times New Roman" w:cs="Times New Roman"/>
          <w:i/>
          <w:sz w:val="28"/>
          <w:szCs w:val="28"/>
        </w:rPr>
        <w:t>)</w:t>
      </w:r>
      <w:r w:rsidRPr="008D3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E8A" w:rsidRPr="007517EF" w:rsidRDefault="00083E8A" w:rsidP="0083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674312" w:rsidRDefault="005575A6" w:rsidP="006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12">
        <w:rPr>
          <w:rFonts w:ascii="Times New Roman" w:hAnsi="Times New Roman" w:cs="Times New Roman"/>
          <w:b/>
          <w:sz w:val="28"/>
          <w:szCs w:val="28"/>
        </w:rPr>
        <w:t>II. ГАРАНТИИ ПРИ ЗАКЛЮЧЕНИИ, ИЗМЕНЕНИИ И РАСТОРЖЕНИИ</w:t>
      </w:r>
    </w:p>
    <w:p w:rsidR="00454366" w:rsidRDefault="005575A6" w:rsidP="0083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12">
        <w:rPr>
          <w:rFonts w:ascii="Times New Roman" w:hAnsi="Times New Roman" w:cs="Times New Roman"/>
          <w:b/>
          <w:sz w:val="28"/>
          <w:szCs w:val="28"/>
        </w:rPr>
        <w:t>ТРУДОВОГО ДОГОВОРА</w:t>
      </w:r>
    </w:p>
    <w:p w:rsidR="00FB2DC7" w:rsidRPr="00674312" w:rsidRDefault="00FB2DC7" w:rsidP="0083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  Стороны договорились, что:</w:t>
      </w:r>
    </w:p>
    <w:p w:rsidR="005575A6" w:rsidRPr="007517EF" w:rsidRDefault="005575A6" w:rsidP="0045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2.1. 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  Работодатель обязуется:</w:t>
      </w:r>
    </w:p>
    <w:p w:rsidR="005575A6" w:rsidRPr="007517EF" w:rsidRDefault="005575A6" w:rsidP="0045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2.2.1. 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 договора.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2.2.2. При приеме на работу (до подписания трудового договора) ознакомить работников под роспись с настоящим коллективным договором, уставом общеобразовательного учреждения, правилами внутреннего трудового распорядка, иными локальными нормативными актами, непосредственно связанными с их 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2.2.3. В трудовой договор включать обязатель</w:t>
      </w:r>
      <w:r w:rsidR="00083E8A">
        <w:rPr>
          <w:rFonts w:ascii="Times New Roman" w:hAnsi="Times New Roman" w:cs="Times New Roman"/>
          <w:sz w:val="28"/>
          <w:szCs w:val="28"/>
        </w:rPr>
        <w:t xml:space="preserve">ные условия, указанные в статье </w:t>
      </w:r>
      <w:r w:rsidRPr="007517EF">
        <w:rPr>
          <w:rFonts w:ascii="Times New Roman" w:hAnsi="Times New Roman" w:cs="Times New Roman"/>
          <w:sz w:val="28"/>
          <w:szCs w:val="28"/>
        </w:rPr>
        <w:t>57 ТК РФ.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Высвобождающуюся в связи с увольнением педагогических работников учебную нагрузку предлагать, прежде всего, тем пед</w:t>
      </w:r>
      <w:r w:rsidR="00083E8A">
        <w:rPr>
          <w:rFonts w:ascii="Times New Roman" w:hAnsi="Times New Roman" w:cs="Times New Roman"/>
          <w:sz w:val="28"/>
          <w:szCs w:val="28"/>
        </w:rPr>
        <w:t xml:space="preserve">агогическим работникам, учебная </w:t>
      </w:r>
      <w:r w:rsidRPr="007517EF">
        <w:rPr>
          <w:rFonts w:ascii="Times New Roman" w:hAnsi="Times New Roman" w:cs="Times New Roman"/>
          <w:sz w:val="28"/>
          <w:szCs w:val="28"/>
        </w:rPr>
        <w:t>нагрузка которых установлена в объеме менее нормы часов за ставку заработной платы.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2.2.4. 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 РФ.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2.2.5. 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2.2.6.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2.2.7. 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</w:p>
    <w:p w:rsidR="005575A6" w:rsidRPr="007517EF" w:rsidRDefault="005575A6" w:rsidP="00C67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2.2.8.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</w:t>
      </w:r>
      <w:r w:rsidR="00C67608">
        <w:rPr>
          <w:rFonts w:ascii="Times New Roman" w:hAnsi="Times New Roman" w:cs="Times New Roman"/>
          <w:sz w:val="28"/>
          <w:szCs w:val="28"/>
        </w:rPr>
        <w:t>:</w:t>
      </w:r>
    </w:p>
    <w:p w:rsidR="005575A6" w:rsidRPr="00C67608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предпенсионного возраста (</w:t>
      </w:r>
      <w:r w:rsidR="00C67608" w:rsidRPr="00C67608">
        <w:rPr>
          <w:rFonts w:ascii="Times New Roman" w:eastAsia="Calibri" w:hAnsi="Times New Roman" w:cs="Times New Roman"/>
          <w:sz w:val="28"/>
          <w:szCs w:val="28"/>
        </w:rPr>
        <w:t>возрастной период продолжительностью до пяти лет, предшествующий назначению лицу страховой пенсии по старости в соответствии с Федеральным законом от 03.10.2018 № 352-ФЗ</w:t>
      </w:r>
      <w:r w:rsidRPr="00C67608">
        <w:rPr>
          <w:rFonts w:ascii="Times New Roman" w:hAnsi="Times New Roman" w:cs="Times New Roman"/>
          <w:sz w:val="28"/>
          <w:szCs w:val="28"/>
        </w:rPr>
        <w:t>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проработавшие в организации свыше 10 лет;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одинокие матери, воспитывающие ребенка в возрасте до 16 лет;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одинокие отцы, воспитывающие ребенка в возрасте до 16 лет;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родители, имеющие ребенка – инвалида в возрасте до 18 лет;</w:t>
      </w:r>
    </w:p>
    <w:p w:rsidR="005575A6" w:rsidRPr="007517EF" w:rsidRDefault="005575A6" w:rsidP="0008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награжденные государственными и (или) ведомственными наградами в связи с педагогической деятельностью;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2.2.9. Обеспечить работнику, увольняемому в связи с ликвидацией организации, сокращением численности или штата работников организации, право на время для </w:t>
      </w:r>
      <w:r w:rsidR="00A17DD8">
        <w:rPr>
          <w:rFonts w:ascii="Times New Roman" w:hAnsi="Times New Roman" w:cs="Times New Roman"/>
          <w:sz w:val="28"/>
          <w:szCs w:val="28"/>
        </w:rPr>
        <w:t>поиска работы  (8 часов в</w:t>
      </w:r>
      <w:r w:rsidRPr="007517EF">
        <w:rPr>
          <w:rFonts w:ascii="Times New Roman" w:hAnsi="Times New Roman" w:cs="Times New Roman"/>
          <w:sz w:val="28"/>
          <w:szCs w:val="28"/>
        </w:rPr>
        <w:t xml:space="preserve"> неделю) с сохранением среднего заработка.</w:t>
      </w:r>
    </w:p>
    <w:p w:rsidR="005575A6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2.2.10. Расторжение трудового договора в соответ</w:t>
      </w:r>
      <w:r w:rsidR="008329D2">
        <w:rPr>
          <w:rFonts w:ascii="Times New Roman" w:hAnsi="Times New Roman" w:cs="Times New Roman"/>
          <w:sz w:val="28"/>
          <w:szCs w:val="28"/>
        </w:rPr>
        <w:t xml:space="preserve">ствии с пунктами 2, 3 и 5 части </w:t>
      </w:r>
      <w:r w:rsidRPr="007517EF">
        <w:rPr>
          <w:rFonts w:ascii="Times New Roman" w:hAnsi="Times New Roman" w:cs="Times New Roman"/>
          <w:sz w:val="28"/>
          <w:szCs w:val="28"/>
        </w:rPr>
        <w:t>1 статьи 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D521F6" w:rsidRPr="007517EF" w:rsidRDefault="00D521F6" w:rsidP="00922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521F6">
        <w:rPr>
          <w:rFonts w:ascii="Times New Roman" w:hAnsi="Times New Roman" w:cs="Times New Roman"/>
          <w:sz w:val="28"/>
          <w:szCs w:val="28"/>
        </w:rPr>
        <w:t xml:space="preserve">рудовой договор может быть расторгнут работодателем в случае </w:t>
      </w:r>
      <w:r w:rsidRPr="00D521F6">
        <w:rPr>
          <w:rFonts w:ascii="Times New Roman" w:hAnsi="Times New Roman" w:cs="Times New Roman"/>
          <w:sz w:val="28"/>
          <w:szCs w:val="28"/>
        </w:rPr>
        <w:lastRenderedPageBreak/>
        <w:t>неоднократного неисполнения работником без уважительных причин трудовых обязанностей, если он имеет дисциплинарное взыскание. Работодатель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(в соответствии со статьей 81 Трудового кодекса РФ).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2.2.11. 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общеобразовательного учреждения.</w:t>
      </w:r>
    </w:p>
    <w:p w:rsidR="00A41CFA" w:rsidRPr="00A41CFA" w:rsidRDefault="005575A6" w:rsidP="00A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7EF">
        <w:rPr>
          <w:rFonts w:ascii="Times New Roman" w:hAnsi="Times New Roman" w:cs="Times New Roman"/>
          <w:sz w:val="28"/>
          <w:szCs w:val="28"/>
        </w:rPr>
        <w:t>2.2.12.</w:t>
      </w:r>
      <w:r w:rsidR="00A41CFA">
        <w:rPr>
          <w:rFonts w:ascii="Times New Roman" w:hAnsi="Times New Roman" w:cs="Times New Roman"/>
          <w:sz w:val="28"/>
          <w:szCs w:val="28"/>
        </w:rPr>
        <w:t xml:space="preserve"> </w:t>
      </w:r>
      <w:r w:rsidR="00A41CFA" w:rsidRPr="00A41CFA">
        <w:rPr>
          <w:rFonts w:ascii="Times New Roman" w:hAnsi="Times New Roman" w:cs="Times New Roman"/>
          <w:sz w:val="28"/>
          <w:szCs w:val="28"/>
        </w:rPr>
        <w:t xml:space="preserve">Педагогические работники имеют право на дополнительное профессиональное образование по профилю педагогической деятельности не реже чем один раз </w:t>
      </w:r>
      <w:r w:rsidR="00A41CFA">
        <w:rPr>
          <w:rFonts w:ascii="Times New Roman" w:hAnsi="Times New Roman" w:cs="Times New Roman"/>
          <w:sz w:val="28"/>
          <w:szCs w:val="28"/>
        </w:rPr>
        <w:t>в три года</w:t>
      </w:r>
      <w:r w:rsidR="00A41CFA" w:rsidRPr="00A41CFA">
        <w:rPr>
          <w:rFonts w:ascii="Times New Roman" w:hAnsi="Times New Roman" w:cs="Times New Roman"/>
          <w:sz w:val="28"/>
          <w:szCs w:val="28"/>
        </w:rPr>
        <w:t xml:space="preserve"> </w:t>
      </w:r>
      <w:r w:rsidR="00A41CFA">
        <w:rPr>
          <w:rFonts w:ascii="Times New Roman" w:hAnsi="Times New Roman" w:cs="Times New Roman"/>
          <w:sz w:val="28"/>
          <w:szCs w:val="28"/>
        </w:rPr>
        <w:t>в</w:t>
      </w:r>
      <w:r w:rsidR="00A41CFA" w:rsidRPr="00A41CFA">
        <w:rPr>
          <w:rFonts w:ascii="Times New Roman" w:hAnsi="Times New Roman" w:cs="Times New Roman"/>
          <w:sz w:val="28"/>
          <w:szCs w:val="28"/>
        </w:rPr>
        <w:t xml:space="preserve"> соответствии со статьей 47 Федерального закона от 29.12.2012 № 273-ФЗ «Об образовании в Российской Федерации»</w:t>
      </w:r>
      <w:r w:rsidR="00A41CFA">
        <w:rPr>
          <w:rFonts w:ascii="Times New Roman" w:hAnsi="Times New Roman" w:cs="Times New Roman"/>
          <w:sz w:val="28"/>
          <w:szCs w:val="28"/>
        </w:rPr>
        <w:t>.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2.2.13.  В случае направления работника для профессионального обучения или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</w:t>
      </w:r>
      <w:r w:rsidR="008329D2">
        <w:rPr>
          <w:rFonts w:ascii="Times New Roman" w:hAnsi="Times New Roman" w:cs="Times New Roman"/>
          <w:sz w:val="28"/>
          <w:szCs w:val="28"/>
        </w:rPr>
        <w:t xml:space="preserve">езд к месту обучения и обратно, </w:t>
      </w:r>
      <w:r w:rsidRPr="007517EF">
        <w:rPr>
          <w:rFonts w:ascii="Times New Roman" w:hAnsi="Times New Roman" w:cs="Times New Roman"/>
          <w:sz w:val="28"/>
          <w:szCs w:val="28"/>
        </w:rPr>
        <w:t>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2.2.14. При направлении работников в служебные командировки норма суточных устанавливается за каждые сутки нахождения в командировке в следующем размере 100 (сто) рублей – по Ростовской области. 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2.2.15.  Предоставлять гарантии и компенсации работникам, совмещающим работу с получением образования в порядке, предусмотренном главой 26 ТК РФ, в</w:t>
      </w:r>
      <w:r w:rsidR="008329D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том числе работникам, уже имеющим профессиональное образование соответствующего уровня, и направленным на обучение работодателем.</w:t>
      </w:r>
    </w:p>
    <w:p w:rsidR="005575A6" w:rsidRPr="007517EF" w:rsidRDefault="005575A6" w:rsidP="0083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2.2.16. Содействовать работнику, желающему пройти профессиональное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5575A6" w:rsidRPr="007517EF" w:rsidRDefault="005575A6" w:rsidP="00F9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2.2.17. Рассматривать все вопросы, связанные с изменением структуры общеобразовательного учреждения, ее реорганизацией с участием выборного органа первичной профсоюзной организации.</w:t>
      </w:r>
    </w:p>
    <w:p w:rsidR="005575A6" w:rsidRDefault="005575A6" w:rsidP="00F9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2.2.18.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1C07C8" w:rsidRPr="001C07C8" w:rsidRDefault="001C07C8" w:rsidP="001C0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7C8">
        <w:rPr>
          <w:rFonts w:ascii="Times New Roman" w:hAnsi="Times New Roman" w:cs="Times New Roman"/>
          <w:sz w:val="28"/>
          <w:szCs w:val="28"/>
        </w:rPr>
        <w:lastRenderedPageBreak/>
        <w:t>2.2.19.</w:t>
      </w:r>
      <w:r w:rsidRPr="001C07C8">
        <w:rPr>
          <w:rFonts w:ascii="Times New Roman" w:hAnsi="Times New Roman"/>
          <w:spacing w:val="-4"/>
          <w:sz w:val="28"/>
          <w:szCs w:val="28"/>
        </w:rPr>
        <w:t xml:space="preserve"> Расторжение трудового договора по </w:t>
      </w:r>
      <w:r w:rsidRPr="001C07C8">
        <w:rPr>
          <w:rFonts w:ascii="Times New Roman" w:hAnsi="Times New Roman"/>
          <w:spacing w:val="-5"/>
          <w:sz w:val="28"/>
          <w:szCs w:val="28"/>
        </w:rPr>
        <w:t xml:space="preserve">инициативе работодателя с беременной женщиной не допускается, за исключением </w:t>
      </w:r>
      <w:r w:rsidRPr="001C07C8">
        <w:rPr>
          <w:rFonts w:ascii="Times New Roman" w:hAnsi="Times New Roman"/>
          <w:spacing w:val="-6"/>
          <w:sz w:val="28"/>
          <w:szCs w:val="28"/>
        </w:rPr>
        <w:t>случаев ликвидации организации либо прекращения деятельности индивидуальным предпринимателем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 w:rsidRPr="001C07C8">
        <w:rPr>
          <w:rFonts w:ascii="Times New Roman" w:hAnsi="Times New Roman"/>
          <w:spacing w:val="-4"/>
          <w:sz w:val="28"/>
          <w:szCs w:val="28"/>
        </w:rPr>
        <w:t xml:space="preserve"> соответствии со статьей 261 Трудового кодекса РФ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575A6" w:rsidRDefault="005575A6" w:rsidP="00F9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2.3. 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F97CC4" w:rsidRPr="007517EF" w:rsidRDefault="00F97CC4" w:rsidP="0083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Default="005575A6" w:rsidP="00F9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C4">
        <w:rPr>
          <w:rFonts w:ascii="Times New Roman" w:hAnsi="Times New Roman" w:cs="Times New Roman"/>
          <w:b/>
          <w:sz w:val="28"/>
          <w:szCs w:val="28"/>
        </w:rPr>
        <w:t>III. РАБОЧЕЕ ВРЕМЯ И ВРЕМЯ ОТДЫХА</w:t>
      </w:r>
    </w:p>
    <w:p w:rsidR="00F97CC4" w:rsidRPr="00F97CC4" w:rsidRDefault="00F97CC4" w:rsidP="00F9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  Стороны пришли к соглашению о том, что:</w:t>
      </w:r>
    </w:p>
    <w:p w:rsidR="005575A6" w:rsidRPr="007517EF" w:rsidRDefault="005575A6" w:rsidP="00F9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3.1.  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общеобразовательного учреждения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выборным органом первичной профсоюзной организации. </w:t>
      </w:r>
    </w:p>
    <w:p w:rsidR="005575A6" w:rsidRPr="007517EF" w:rsidRDefault="00CD7AD9" w:rsidP="00F9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575A6" w:rsidRPr="007517EF">
        <w:rPr>
          <w:rFonts w:ascii="Times New Roman" w:hAnsi="Times New Roman" w:cs="Times New Roman"/>
          <w:sz w:val="28"/>
          <w:szCs w:val="28"/>
        </w:rPr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общеобразовательного</w:t>
      </w:r>
      <w:r w:rsidR="00F97CC4">
        <w:rPr>
          <w:rFonts w:ascii="Times New Roman" w:hAnsi="Times New Roman" w:cs="Times New Roman"/>
          <w:sz w:val="28"/>
          <w:szCs w:val="28"/>
        </w:rPr>
        <w:t xml:space="preserve"> </w:t>
      </w:r>
      <w:r w:rsidR="005575A6" w:rsidRPr="007517EF">
        <w:rPr>
          <w:rFonts w:ascii="Times New Roman" w:hAnsi="Times New Roman" w:cs="Times New Roman"/>
          <w:sz w:val="28"/>
          <w:szCs w:val="28"/>
        </w:rPr>
        <w:t>учреждения устанавливается нормальная продолжительность рабочего времени, которая не может превышать 40 часов в неделю.</w:t>
      </w:r>
    </w:p>
    <w:p w:rsidR="00FA6714" w:rsidRPr="00D21EAB" w:rsidRDefault="00CD7AD9" w:rsidP="00FA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A6714">
        <w:rPr>
          <w:rFonts w:ascii="Times New Roman" w:hAnsi="Times New Roman" w:cs="Times New Roman"/>
          <w:sz w:val="28"/>
          <w:szCs w:val="28"/>
        </w:rPr>
        <w:t xml:space="preserve"> </w:t>
      </w:r>
      <w:r w:rsidR="00FA6714" w:rsidRPr="00FA67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работающие в сельской местности, имеют право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 согласно статье 263.1. Трудового кодекса Российской Федерации</w:t>
      </w:r>
      <w:r w:rsidR="00FA6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31C" w:rsidRDefault="005575A6" w:rsidP="0068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3.4.  Для педагогических работников общеобразовательного учреждения</w:t>
      </w:r>
      <w:r w:rsidR="0068231C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устанавливается сокращенная продолжительность рабочего времени – не более 36 часов в неделю.</w:t>
      </w:r>
      <w:r w:rsidR="00682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A6" w:rsidRPr="007517EF" w:rsidRDefault="005575A6" w:rsidP="0068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</w:t>
      </w:r>
      <w:r w:rsidR="0068231C">
        <w:rPr>
          <w:rFonts w:ascii="Times New Roman" w:hAnsi="Times New Roman" w:cs="Times New Roman"/>
          <w:sz w:val="28"/>
          <w:szCs w:val="28"/>
        </w:rPr>
        <w:t>п</w:t>
      </w:r>
      <w:r w:rsidRPr="007517EF">
        <w:rPr>
          <w:rFonts w:ascii="Times New Roman" w:hAnsi="Times New Roman" w:cs="Times New Roman"/>
          <w:sz w:val="28"/>
          <w:szCs w:val="28"/>
        </w:rPr>
        <w:t>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</w:t>
      </w:r>
      <w:r w:rsidR="0068231C">
        <w:rPr>
          <w:rFonts w:ascii="Times New Roman" w:hAnsi="Times New Roman" w:cs="Times New Roman"/>
          <w:sz w:val="28"/>
          <w:szCs w:val="28"/>
        </w:rPr>
        <w:t xml:space="preserve">оссийской Федерации федеральным </w:t>
      </w:r>
      <w:r w:rsidRPr="007517EF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правовое регулирование в сфере образования.</w:t>
      </w:r>
    </w:p>
    <w:p w:rsidR="005575A6" w:rsidRPr="007517EF" w:rsidRDefault="005575A6" w:rsidP="0068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3.5. В образовательной организации учебная нагрузка на новый учебный год устанавливается руководителем общеобразовательного учреждения по согласованию с выборным органом первичной профсоюзной организации.</w:t>
      </w:r>
    </w:p>
    <w:p w:rsidR="005575A6" w:rsidRPr="007517EF" w:rsidRDefault="005575A6" w:rsidP="0068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Руководитель должен ознакомить педагогических работнико</w:t>
      </w:r>
      <w:r w:rsidR="0068231C">
        <w:rPr>
          <w:rFonts w:ascii="Times New Roman" w:hAnsi="Times New Roman" w:cs="Times New Roman"/>
          <w:sz w:val="28"/>
          <w:szCs w:val="28"/>
        </w:rPr>
        <w:t xml:space="preserve">в под роспись с </w:t>
      </w:r>
      <w:r w:rsidRPr="007517EF">
        <w:rPr>
          <w:rFonts w:ascii="Times New Roman" w:hAnsi="Times New Roman" w:cs="Times New Roman"/>
          <w:sz w:val="28"/>
          <w:szCs w:val="28"/>
        </w:rPr>
        <w:t>предполагаемой учебной нагрузкой на новый у</w:t>
      </w:r>
      <w:r w:rsidR="0068231C">
        <w:rPr>
          <w:rFonts w:ascii="Times New Roman" w:hAnsi="Times New Roman" w:cs="Times New Roman"/>
          <w:sz w:val="28"/>
          <w:szCs w:val="28"/>
        </w:rPr>
        <w:t xml:space="preserve">чебный год в письменном виде до </w:t>
      </w:r>
      <w:r w:rsidRPr="007517EF">
        <w:rPr>
          <w:rFonts w:ascii="Times New Roman" w:hAnsi="Times New Roman" w:cs="Times New Roman"/>
          <w:sz w:val="28"/>
          <w:szCs w:val="28"/>
        </w:rPr>
        <w:t xml:space="preserve">начала ежегодного оплачиваемого отпуска. </w:t>
      </w:r>
    </w:p>
    <w:p w:rsidR="005575A6" w:rsidRPr="007517EF" w:rsidRDefault="005575A6" w:rsidP="00DD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заместителям, другим руководящим работникам)</w:t>
      </w:r>
      <w:r w:rsidR="0068231C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</w:t>
      </w:r>
      <w:r w:rsidR="00E5476D">
        <w:rPr>
          <w:rFonts w:ascii="Times New Roman" w:hAnsi="Times New Roman" w:cs="Times New Roman"/>
          <w:sz w:val="28"/>
          <w:szCs w:val="28"/>
        </w:rPr>
        <w:br/>
      </w:r>
      <w:r w:rsidRPr="007517EF">
        <w:rPr>
          <w:rFonts w:ascii="Times New Roman" w:hAnsi="Times New Roman" w:cs="Times New Roman"/>
          <w:sz w:val="28"/>
          <w:szCs w:val="28"/>
        </w:rPr>
        <w:t>работой по своей специальности в объеме, не менее чем на ставку заработной платы.</w:t>
      </w:r>
    </w:p>
    <w:p w:rsidR="00DD52FD" w:rsidRDefault="005575A6" w:rsidP="00DD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3.7.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</w:t>
      </w:r>
      <w:r w:rsidR="00DD52FD">
        <w:rPr>
          <w:rFonts w:ascii="Times New Roman" w:hAnsi="Times New Roman" w:cs="Times New Roman"/>
          <w:sz w:val="28"/>
          <w:szCs w:val="28"/>
        </w:rPr>
        <w:t>____________________</w:t>
      </w:r>
    </w:p>
    <w:p w:rsidR="00DD52FD" w:rsidRDefault="00DD52FD" w:rsidP="00DD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7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37170">
        <w:rPr>
          <w:rFonts w:ascii="Times New Roman" w:hAnsi="Times New Roman" w:cs="Times New Roman"/>
          <w:sz w:val="24"/>
          <w:szCs w:val="24"/>
        </w:rPr>
        <w:t>Постановление Верховного Совета РСФСР от 01.11.1990 г. № 298/3-1 «О неотложных мерах по улучшению положения женщин, семьи, охраны материнства и детства на селе».</w:t>
      </w:r>
    </w:p>
    <w:p w:rsidR="00DD52FD" w:rsidRDefault="00DD52FD" w:rsidP="00DD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E5476D" w:rsidRDefault="005575A6" w:rsidP="00E5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17EF">
        <w:rPr>
          <w:rFonts w:ascii="Times New Roman" w:hAnsi="Times New Roman" w:cs="Times New Roman"/>
          <w:sz w:val="28"/>
          <w:szCs w:val="28"/>
        </w:rPr>
        <w:t>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83261A" w:rsidRPr="00E37170" w:rsidRDefault="005575A6" w:rsidP="00FB2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3.8. 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</w:t>
      </w:r>
    </w:p>
    <w:p w:rsidR="005575A6" w:rsidRPr="007517EF" w:rsidRDefault="005575A6" w:rsidP="0083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</w:t>
      </w:r>
      <w:r w:rsidR="0068231C">
        <w:rPr>
          <w:rFonts w:ascii="Times New Roman" w:hAnsi="Times New Roman" w:cs="Times New Roman"/>
          <w:sz w:val="28"/>
          <w:szCs w:val="28"/>
        </w:rPr>
        <w:t xml:space="preserve">  </w:t>
      </w:r>
      <w:r w:rsidRPr="007517EF">
        <w:rPr>
          <w:rFonts w:ascii="Times New Roman" w:hAnsi="Times New Roman" w:cs="Times New Roman"/>
          <w:sz w:val="28"/>
          <w:szCs w:val="28"/>
        </w:rPr>
        <w:t xml:space="preserve">п. 3.7. настоящего раздела. </w:t>
      </w:r>
    </w:p>
    <w:p w:rsidR="00A01CFD" w:rsidRPr="0083261A" w:rsidRDefault="005575A6" w:rsidP="0083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Объем учебной нагрузки учителей больше или меньше нормы часов за ставку </w:t>
      </w:r>
      <w:r w:rsidR="0068231C">
        <w:rPr>
          <w:rFonts w:ascii="Times New Roman" w:hAnsi="Times New Roman" w:cs="Times New Roman"/>
          <w:sz w:val="28"/>
          <w:szCs w:val="28"/>
        </w:rPr>
        <w:t xml:space="preserve">  </w:t>
      </w:r>
      <w:r w:rsidR="008326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01CFD" w:rsidRPr="007517EF">
        <w:rPr>
          <w:rFonts w:ascii="Times New Roman" w:hAnsi="Times New Roman" w:cs="Times New Roman"/>
          <w:sz w:val="28"/>
          <w:szCs w:val="28"/>
        </w:rPr>
        <w:t>заработной платы устанавливается только с их письменного согласия.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3.9. 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3.10. В дни работы к дежурству по общеобразовательному учреждению</w:t>
      </w:r>
      <w:r w:rsidR="007E66E4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3.11.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</w:t>
      </w:r>
      <w:r w:rsidRPr="007517EF">
        <w:rPr>
          <w:rFonts w:ascii="Times New Roman" w:hAnsi="Times New Roman" w:cs="Times New Roman"/>
          <w:sz w:val="28"/>
          <w:szCs w:val="28"/>
        </w:rPr>
        <w:lastRenderedPageBreak/>
        <w:t xml:space="preserve">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работы. </w:t>
      </w:r>
    </w:p>
    <w:p w:rsidR="005575A6" w:rsidRPr="007517EF" w:rsidRDefault="005575A6" w:rsidP="007C6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3.12. Продолжительность рабочей недели  (шестидневная или пятидневная)</w:t>
      </w:r>
      <w:r w:rsidR="007E66E4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непрерывная рабочая неделя с  (соответственно с одним  или двумя)  выходными днями в неделю устанавливается </w:t>
      </w:r>
      <w:r w:rsidRPr="007C6823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357D85">
        <w:rPr>
          <w:rFonts w:ascii="Times New Roman" w:hAnsi="Times New Roman" w:cs="Times New Roman"/>
          <w:sz w:val="28"/>
          <w:szCs w:val="28"/>
        </w:rPr>
        <w:t>П</w:t>
      </w:r>
      <w:r w:rsidRPr="007C6823"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распорядки </w:t>
      </w:r>
      <w:r w:rsidR="007B71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23">
        <w:rPr>
          <w:rFonts w:ascii="Times New Roman" w:hAnsi="Times New Roman" w:cs="Times New Roman"/>
          <w:sz w:val="28"/>
          <w:szCs w:val="28"/>
        </w:rPr>
        <w:t>и трудовыми договорами</w:t>
      </w:r>
      <w:r w:rsidR="007C6823" w:rsidRPr="007C6823">
        <w:rPr>
          <w:rFonts w:ascii="Times New Roman" w:hAnsi="Times New Roman" w:cs="Times New Roman"/>
          <w:sz w:val="28"/>
          <w:szCs w:val="28"/>
        </w:rPr>
        <w:t>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3.13.  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 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 составлении расписаний учебных занятий при наличии возможности</w:t>
      </w:r>
      <w:r w:rsidR="007E66E4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учителям предусматривается один свободный день в неделю для методической работы.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5575A6" w:rsidRPr="007517EF" w:rsidRDefault="005575A6" w:rsidP="007E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3.14.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</w:t>
      </w:r>
      <w:r w:rsidR="002905FD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период учителя </w:t>
      </w:r>
      <w:r w:rsidR="002905FD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общеобразовательного учреждения по согласованию с выборным органом первичной профсоюзной организации.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 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3.15.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3.16. 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3.17. 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</w:t>
      </w:r>
      <w:r w:rsidRPr="007517EF">
        <w:rPr>
          <w:rFonts w:ascii="Times New Roman" w:hAnsi="Times New Roman" w:cs="Times New Roman"/>
          <w:sz w:val="28"/>
          <w:szCs w:val="28"/>
        </w:rPr>
        <w:lastRenderedPageBreak/>
        <w:t>работ, от срочного выполнения которых зависит в дальнейшем нормальная работа образовательной организации.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5575A6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3.18.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письменного согласия работника, с дополнительной оплатой и с соблюдением статей 60, 97 и 99 ТК  РФ.</w:t>
      </w:r>
    </w:p>
    <w:p w:rsidR="0061136C" w:rsidRPr="008D4D6E" w:rsidRDefault="0061136C" w:rsidP="008D4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61136C">
        <w:rPr>
          <w:rFonts w:ascii="Times New Roman" w:hAnsi="Times New Roman" w:cs="Times New Roman"/>
          <w:sz w:val="28"/>
          <w:szCs w:val="28"/>
        </w:rPr>
        <w:t xml:space="preserve">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 Срок, в течение которого работник будет выполнять дополнительную работу, ее содержание и объем устанавливаются работодателем с </w:t>
      </w:r>
      <w:r>
        <w:rPr>
          <w:rFonts w:ascii="Times New Roman" w:hAnsi="Times New Roman" w:cs="Times New Roman"/>
          <w:sz w:val="28"/>
          <w:szCs w:val="28"/>
        </w:rPr>
        <w:t>письменного согласия работника в</w:t>
      </w:r>
      <w:r w:rsidRPr="0061136C">
        <w:rPr>
          <w:rFonts w:ascii="Times New Roman" w:hAnsi="Times New Roman" w:cs="Times New Roman"/>
          <w:sz w:val="28"/>
          <w:szCs w:val="28"/>
        </w:rPr>
        <w:t xml:space="preserve"> соответствии со статьей 60</w:t>
      </w:r>
      <w:r w:rsidRPr="006113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136C">
        <w:rPr>
          <w:rFonts w:ascii="Times New Roman" w:hAnsi="Times New Roman" w:cs="Times New Roman"/>
          <w:sz w:val="28"/>
          <w:szCs w:val="28"/>
        </w:rPr>
        <w:t>Трудового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3.19. 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 (отдельно в специально отведенном для этой цели помещении).</w:t>
      </w:r>
    </w:p>
    <w:p w:rsidR="005575A6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3.20. 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DC6AF0" w:rsidRPr="00DC6AF0" w:rsidRDefault="00DC6AF0" w:rsidP="00DC6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дополнительный оплачиваемый отпуск предоставляется работникам, условия труда на рабочих местах которых по </w:t>
      </w:r>
      <w:hyperlink r:id="rId8" w:anchor="dst100172" w:history="1">
        <w:r w:rsidRPr="00DC6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результатам</w:t>
        </w:r>
      </w:hyperlink>
      <w:r w:rsidRPr="00D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оценки условий труда отнесены к вредным условиям труда 2, 3 или 4 степени либо опасным условиям труда согласно статьи 117 Трудового кодекса Российской Федерации.</w:t>
      </w:r>
    </w:p>
    <w:p w:rsidR="00DC6AF0" w:rsidRPr="00D21EAB" w:rsidRDefault="00DC6AF0" w:rsidP="00DC6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2522"/>
      <w:bookmarkEnd w:id="1"/>
      <w:r w:rsidRPr="00D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продолжительность ежегодного дополнительного оплачиваемого отпуска работникам, указанным в </w:t>
      </w:r>
      <w:hyperlink r:id="rId9" w:anchor="dst102521" w:history="1">
        <w:r w:rsidRPr="00DC6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первой</w:t>
        </w:r>
      </w:hyperlink>
      <w:r w:rsidRPr="00D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составляет </w:t>
      </w:r>
      <w:r w:rsidRPr="00DC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Pr="00D21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 </w:t>
      </w:r>
    </w:p>
    <w:p w:rsidR="005575A6" w:rsidRPr="007517EF" w:rsidRDefault="005575A6" w:rsidP="000A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</w:t>
      </w:r>
      <w:r w:rsidRPr="007517EF">
        <w:rPr>
          <w:rFonts w:ascii="Times New Roman" w:hAnsi="Times New Roman" w:cs="Times New Roman"/>
          <w:sz w:val="28"/>
          <w:szCs w:val="28"/>
        </w:rPr>
        <w:lastRenderedPageBreak/>
        <w:t>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3659A9" w:rsidRPr="003659A9" w:rsidRDefault="005575A6" w:rsidP="0036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3.21. 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</w:t>
      </w:r>
      <w:r w:rsidRPr="003659A9">
        <w:rPr>
          <w:rFonts w:ascii="Times New Roman" w:hAnsi="Times New Roman" w:cs="Times New Roman"/>
          <w:sz w:val="28"/>
          <w:szCs w:val="28"/>
        </w:rPr>
        <w:t>года</w:t>
      </w:r>
      <w:r w:rsidR="003659A9" w:rsidRPr="003659A9">
        <w:rPr>
          <w:rFonts w:ascii="Times New Roman" w:hAnsi="Times New Roman" w:cs="Times New Roman"/>
          <w:sz w:val="28"/>
          <w:szCs w:val="28"/>
        </w:rPr>
        <w:t xml:space="preserve">  в соответствии со статьей 123 Трудового кодекса РФ.  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</w:t>
      </w:r>
      <w:r w:rsidR="006507C9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-</w:t>
      </w:r>
      <w:r w:rsidR="006507C9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125 ТК РФ.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3.22.  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</w:t>
      </w:r>
      <w:r w:rsidR="006507C9">
        <w:rPr>
          <w:rFonts w:ascii="Times New Roman" w:hAnsi="Times New Roman" w:cs="Times New Roman"/>
          <w:sz w:val="28"/>
          <w:szCs w:val="28"/>
        </w:rPr>
        <w:t>р</w:t>
      </w:r>
      <w:r w:rsidRPr="007517EF">
        <w:rPr>
          <w:rFonts w:ascii="Times New Roman" w:hAnsi="Times New Roman" w:cs="Times New Roman"/>
          <w:sz w:val="28"/>
          <w:szCs w:val="28"/>
        </w:rPr>
        <w:t>абочий день определяется в соответствии со статьей 119 ТК РФ по согласованию с выборным органом первичной профсоюзной организации.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3.23. 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3.24.  Ежегодный оплачиваемый отпуск продлевается в случае временной нетрудоспособности работника, наступившей во время отпуска.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Денежная компенсация за неиспользованный отпуск при увольнении работника</w:t>
      </w:r>
      <w:r w:rsidR="006507C9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5575A6" w:rsidRPr="007517EF" w:rsidRDefault="005575A6" w:rsidP="0065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1930 г. № 169).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3.25.  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для сопровождения 1 сентября детей младшего школьного возраста в школу – 1 календарный день;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рождения ребенка – 3 календарных дня;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бракосочетания детей работников – 3 календарных дня;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бракосочетания работника – 3 календарных дня;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похорон близких родственников – 3 календарных дня;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председателю выборного органа первичной профсоюзной организации – 5</w:t>
      </w:r>
      <w:r w:rsidR="002B6A68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3.26.  Исчисление среднего заработка для оплаты ежегодного отпуска производится в соответствии со статьей 139 ТК РФ.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3.27.  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3.28.  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родителям, воспитывающим детей в возрасте до 14 лет – 14 календарных дней;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в связи с переездом на новое место жительства – 3 календарных дня;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для проводов детей на военную службу – 3 календарных дня;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тяжелого заболевания близкого родственника – до 14 календарных дней;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 – до 60 календарных дней в году;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</w:t>
      </w:r>
      <w:r w:rsidR="002B6A68">
        <w:rPr>
          <w:rFonts w:ascii="Times New Roman" w:hAnsi="Times New Roman" w:cs="Times New Roman"/>
          <w:sz w:val="28"/>
          <w:szCs w:val="28"/>
        </w:rPr>
        <w:t xml:space="preserve">расту)  – до 14 календарных дней </w:t>
      </w:r>
      <w:r w:rsidRPr="007517EF">
        <w:rPr>
          <w:rFonts w:ascii="Times New Roman" w:hAnsi="Times New Roman" w:cs="Times New Roman"/>
          <w:sz w:val="28"/>
          <w:szCs w:val="28"/>
        </w:rPr>
        <w:t>в году;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работающим инвалидам – до 30 календарных дней в году.</w:t>
      </w:r>
    </w:p>
    <w:p w:rsidR="005575A6" w:rsidRPr="007517EF" w:rsidRDefault="005575A6" w:rsidP="002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3.29. 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</w:t>
      </w:r>
      <w:r w:rsidR="002B6A68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3.30.  Выборный орган первичной профсоюзной организации обязуется:</w:t>
      </w:r>
    </w:p>
    <w:p w:rsidR="005575A6" w:rsidRPr="007517EF" w:rsidRDefault="005575A6" w:rsidP="00E3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3.30.1.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5575A6" w:rsidRPr="007517EF" w:rsidRDefault="005575A6" w:rsidP="00E3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3.30.2. Предоставлять работодателю мотивированное мнение (вариант: согласование) при принятии локальных нормативных актов, регулирующих вопросы </w:t>
      </w:r>
      <w:r w:rsidRPr="007517EF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времени и времени отдыха работников, с соблюдением сроков и порядка, установленных статьей 372 ТК РФ. </w:t>
      </w:r>
    </w:p>
    <w:p w:rsidR="005575A6" w:rsidRPr="007517EF" w:rsidRDefault="005575A6" w:rsidP="00E3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3.30.3. Вносить работодателю представления об устранении выявленных нарушений.</w:t>
      </w:r>
    </w:p>
    <w:p w:rsidR="00E36D6E" w:rsidRDefault="00E36D6E" w:rsidP="0056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E36D6E" w:rsidRDefault="005575A6" w:rsidP="00E36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6E">
        <w:rPr>
          <w:rFonts w:ascii="Times New Roman" w:hAnsi="Times New Roman" w:cs="Times New Roman"/>
          <w:b/>
          <w:sz w:val="28"/>
          <w:szCs w:val="28"/>
        </w:rPr>
        <w:t>IV. ОПЛАТА И НОРМИРОВАНИЕ ТРУДА</w:t>
      </w:r>
    </w:p>
    <w:p w:rsidR="00E36D6E" w:rsidRPr="007517EF" w:rsidRDefault="00E36D6E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E3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4.1.  Заработная плата выплачивается работникам за текущий месяц не реже чем каждые полмесяца в денежной форме. </w:t>
      </w:r>
    </w:p>
    <w:p w:rsidR="005575A6" w:rsidRPr="006C09F6" w:rsidRDefault="005575A6" w:rsidP="0056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Днями выплаты заработной платы являются: 25 число текущего месяца и 10 число следующего месяца. </w:t>
      </w:r>
      <w:r w:rsidR="006C0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5A6" w:rsidRPr="007517EF" w:rsidRDefault="005575A6" w:rsidP="0056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5575A6" w:rsidRPr="007517EF" w:rsidRDefault="005575A6" w:rsidP="0056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5575A6" w:rsidRPr="007517EF" w:rsidRDefault="005575A6" w:rsidP="0056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размеров и оснований произведенных удержаний;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общей денежной суммы, подлежащей выплате.</w:t>
      </w:r>
    </w:p>
    <w:p w:rsidR="005575A6" w:rsidRPr="007517EF" w:rsidRDefault="005575A6" w:rsidP="0056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организации. </w:t>
      </w:r>
    </w:p>
    <w:p w:rsidR="005575A6" w:rsidRPr="007517EF" w:rsidRDefault="005575A6" w:rsidP="0056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5575A6" w:rsidRPr="00391201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01">
        <w:rPr>
          <w:rFonts w:ascii="Times New Roman" w:hAnsi="Times New Roman" w:cs="Times New Roman"/>
          <w:sz w:val="28"/>
          <w:szCs w:val="28"/>
        </w:rPr>
        <w:t>4.3. Оплата труда работников в ночное время (с 22 часов до 6 часов)</w:t>
      </w:r>
      <w:r w:rsidR="00391201" w:rsidRPr="00391201">
        <w:rPr>
          <w:rFonts w:ascii="Times New Roman" w:hAnsi="Times New Roman" w:cs="Times New Roman"/>
          <w:sz w:val="28"/>
          <w:szCs w:val="28"/>
        </w:rPr>
        <w:t>, установленная статьей 154 ТК РФ,</w:t>
      </w:r>
      <w:r w:rsidRPr="00391201">
        <w:rPr>
          <w:rFonts w:ascii="Times New Roman" w:hAnsi="Times New Roman" w:cs="Times New Roman"/>
          <w:sz w:val="28"/>
          <w:szCs w:val="28"/>
        </w:rPr>
        <w:t xml:space="preserve">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4.4. В случае задержки выплаты заработной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</w:t>
      </w:r>
      <w:r w:rsidR="00817972">
        <w:rPr>
          <w:rFonts w:ascii="Times New Roman" w:hAnsi="Times New Roman" w:cs="Times New Roman"/>
          <w:sz w:val="28"/>
          <w:szCs w:val="28"/>
        </w:rPr>
        <w:t>ной суммы, известив об этом рабо</w:t>
      </w:r>
      <w:r w:rsidRPr="007517EF">
        <w:rPr>
          <w:rFonts w:ascii="Times New Roman" w:hAnsi="Times New Roman" w:cs="Times New Roman"/>
          <w:sz w:val="28"/>
          <w:szCs w:val="28"/>
        </w:rPr>
        <w:t>тодателя в письменной форме. При этом он не может быть подвергнут дисциплинарному взысканию.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4.5.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6C09F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6C09F6">
        <w:rPr>
          <w:rFonts w:ascii="Times New Roman" w:hAnsi="Times New Roman" w:cs="Times New Roman"/>
          <w:sz w:val="28"/>
          <w:szCs w:val="28"/>
        </w:rPr>
        <w:t>.</w:t>
      </w:r>
      <w:r w:rsidR="006C0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09F6" w:rsidRPr="006C09F6">
        <w:rPr>
          <w:rFonts w:ascii="Times New Roman" w:eastAsia="Calibri" w:hAnsi="Times New Roman" w:cs="Times New Roman"/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</w:t>
      </w:r>
      <w:r w:rsidR="006C09F6" w:rsidRPr="00C6795C">
        <w:rPr>
          <w:rFonts w:ascii="Times New Roman" w:eastAsia="Calibri" w:hAnsi="Times New Roman" w:cs="Times New Roman"/>
          <w:sz w:val="28"/>
          <w:szCs w:val="28"/>
        </w:rPr>
        <w:t>в размере не ниже одной сто пятидесятой</w:t>
      </w:r>
      <w:r w:rsidR="006C09F6" w:rsidRPr="006C09F6">
        <w:rPr>
          <w:rFonts w:ascii="Times New Roman" w:eastAsia="Calibri" w:hAnsi="Times New Roman" w:cs="Times New Roman"/>
          <w:sz w:val="28"/>
          <w:szCs w:val="28"/>
        </w:rPr>
        <w:t xml:space="preserve">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  <w:r w:rsidR="006C09F6" w:rsidRPr="006C09F6">
        <w:rPr>
          <w:rFonts w:ascii="Times New Roman" w:hAnsi="Times New Roman" w:cs="Times New Roman"/>
          <w:sz w:val="28"/>
          <w:szCs w:val="28"/>
        </w:rPr>
        <w:t xml:space="preserve"> (статья 236 ТК РФ).   </w:t>
      </w:r>
    </w:p>
    <w:p w:rsidR="004B5580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4.7. </w:t>
      </w:r>
      <w:r w:rsidR="004B5580">
        <w:rPr>
          <w:rFonts w:ascii="Times New Roman" w:hAnsi="Times New Roman" w:cs="Times New Roman"/>
          <w:sz w:val="28"/>
          <w:szCs w:val="28"/>
        </w:rPr>
        <w:t>Работодатель обязан обеспечивать выплату заработной платы в размере не ниже минимального размера оплаты труда, в случае если работник полностью отработал за период норму рабочего времени и выполнил норму труда (трудовые обязанности).</w:t>
      </w:r>
    </w:p>
    <w:p w:rsidR="004B5580" w:rsidRDefault="00821913" w:rsidP="0082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Предельная доля оплаты труда работников административно-управленческого персонала в фонде оплаты труда учреждения не может быть более 40 процентов (кроме учреждений, в которых доля работников административно-управленческого персонала составляет более 35 процентов от общей численности).</w:t>
      </w:r>
    </w:p>
    <w:p w:rsidR="005575A6" w:rsidRPr="007517EF" w:rsidRDefault="00821913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5575A6" w:rsidRPr="007517EF">
        <w:rPr>
          <w:rFonts w:ascii="Times New Roman" w:hAnsi="Times New Roman" w:cs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 присвоении квалификационной категории – со дня вынесения решения аттестационной комиссией;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 при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изменении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 (увеличении)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стажа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работы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(выслуга лет);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 присвоении почетного звания – со дня присвоения почетного звания уполномоченным органом;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 присуждении ученой степени доктора или кандидата наук  –  со дня принятия  Министерством образования и науки Российской Федерации    решения о выдаче диплома.</w:t>
      </w:r>
    </w:p>
    <w:p w:rsidR="005575A6" w:rsidRPr="007517EF" w:rsidRDefault="00821913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. 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 условиями труда. В </w:t>
      </w:r>
      <w:r w:rsidR="005575A6" w:rsidRPr="0091489B">
        <w:rPr>
          <w:rFonts w:ascii="Times New Roman" w:hAnsi="Times New Roman" w:cs="Times New Roman"/>
          <w:i/>
          <w:sz w:val="28"/>
          <w:szCs w:val="28"/>
        </w:rPr>
        <w:t>приложении №</w:t>
      </w:r>
      <w:r w:rsidR="0091489B" w:rsidRPr="0091489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="005575A6" w:rsidRPr="007517EF">
        <w:rPr>
          <w:rFonts w:ascii="Times New Roman" w:hAnsi="Times New Roman" w:cs="Times New Roman"/>
          <w:sz w:val="28"/>
          <w:szCs w:val="28"/>
        </w:rPr>
        <w:t>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условиями труда в соответствии со статьей 147 ТК РФ не может быть менее 4% тарифной ставки (оклада), установленной для различных видов работ с нормальными условиями труда.</w:t>
      </w:r>
    </w:p>
    <w:p w:rsidR="005575A6" w:rsidRPr="007517EF" w:rsidRDefault="005575A6" w:rsidP="0081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До проведения в установленном порядке с</w:t>
      </w:r>
      <w:r w:rsidR="00817972">
        <w:rPr>
          <w:rFonts w:ascii="Times New Roman" w:hAnsi="Times New Roman" w:cs="Times New Roman"/>
          <w:sz w:val="28"/>
          <w:szCs w:val="28"/>
        </w:rPr>
        <w:t xml:space="preserve">пециальной оценки условий труда </w:t>
      </w:r>
      <w:r w:rsidRPr="007517EF">
        <w:rPr>
          <w:rFonts w:ascii="Times New Roman" w:hAnsi="Times New Roman" w:cs="Times New Roman"/>
          <w:sz w:val="28"/>
          <w:szCs w:val="28"/>
        </w:rPr>
        <w:t xml:space="preserve">работнику, выполняющему работу, включенную в Перечень работ с неблагоприятными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труда, </w:t>
      </w:r>
      <w:r w:rsidR="00817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утвержденный приказом Гособразования СССР от 20.08.1990 № 579, на которых устанавливается доплата до 12% к ставкам заработной платы, работодатель осуществляет оплату труда в повышенном размере.</w:t>
      </w:r>
    </w:p>
    <w:p w:rsidR="005575A6" w:rsidRPr="007517EF" w:rsidRDefault="00821913" w:rsidP="005F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5575A6" w:rsidRPr="007517EF">
        <w:rPr>
          <w:rFonts w:ascii="Times New Roman" w:hAnsi="Times New Roman" w:cs="Times New Roman"/>
          <w:sz w:val="28"/>
          <w:szCs w:val="28"/>
        </w:rPr>
        <w:t>. Экономия средств фонда оплаты труда направляется на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5575A6" w:rsidRPr="007517EF" w:rsidRDefault="00821913" w:rsidP="005F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5575A6" w:rsidRPr="007517EF">
        <w:rPr>
          <w:rFonts w:ascii="Times New Roman" w:hAnsi="Times New Roman" w:cs="Times New Roman"/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575A6" w:rsidRPr="007517EF" w:rsidRDefault="00821913" w:rsidP="005F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. Штаты организации формируются с учетом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   </w:t>
      </w:r>
    </w:p>
    <w:p w:rsidR="005575A6" w:rsidRDefault="00821913" w:rsidP="005F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5575A6" w:rsidRPr="007517EF">
        <w:rPr>
          <w:rFonts w:ascii="Times New Roman" w:hAnsi="Times New Roman" w:cs="Times New Roman"/>
          <w:sz w:val="28"/>
          <w:szCs w:val="28"/>
        </w:rPr>
        <w:t>. Выплата вознагражде</w:t>
      </w:r>
      <w:r w:rsidR="00C700E4">
        <w:rPr>
          <w:rFonts w:ascii="Times New Roman" w:hAnsi="Times New Roman" w:cs="Times New Roman"/>
          <w:sz w:val="28"/>
          <w:szCs w:val="28"/>
        </w:rPr>
        <w:t>ния за классное руководство пед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6C09F6" w:rsidRPr="006C09F6" w:rsidRDefault="006C09F6" w:rsidP="005F51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</w:t>
      </w:r>
      <w:r w:rsidRPr="006C09F6">
        <w:rPr>
          <w:rFonts w:ascii="Times New Roman" w:hAnsi="Times New Roman" w:cs="Times New Roman"/>
          <w:sz w:val="28"/>
          <w:szCs w:val="28"/>
        </w:rPr>
        <w:t>Р</w:t>
      </w:r>
      <w:r w:rsidRPr="006C09F6">
        <w:rPr>
          <w:rFonts w:ascii="Times New Roman" w:eastAsia="Calibri" w:hAnsi="Times New Roman" w:cs="Times New Roman"/>
          <w:sz w:val="28"/>
          <w:szCs w:val="28"/>
        </w:rPr>
        <w:t xml:space="preserve">аботник имеет право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</w:t>
      </w:r>
      <w:r w:rsidRPr="006C09F6">
        <w:rPr>
          <w:rFonts w:ascii="Times New Roman" w:eastAsia="Calibri" w:hAnsi="Times New Roman" w:cs="Times New Roman"/>
          <w:sz w:val="28"/>
          <w:szCs w:val="28"/>
          <w:u w:val="single"/>
        </w:rPr>
        <w:t>не позднее чем за пятнадцать календарных дней</w:t>
      </w:r>
      <w:r w:rsidRPr="006C09F6">
        <w:rPr>
          <w:rFonts w:ascii="Times New Roman" w:eastAsia="Calibri" w:hAnsi="Times New Roman" w:cs="Times New Roman"/>
          <w:sz w:val="28"/>
          <w:szCs w:val="28"/>
        </w:rPr>
        <w:t xml:space="preserve"> до дня выплаты заработной платы.</w:t>
      </w:r>
      <w:r w:rsidRPr="006C09F6">
        <w:rPr>
          <w:rFonts w:ascii="Times New Roman" w:hAnsi="Times New Roman" w:cs="Times New Roman"/>
          <w:sz w:val="28"/>
          <w:szCs w:val="28"/>
        </w:rPr>
        <w:t xml:space="preserve"> (статья 136 ТК РФ).   </w:t>
      </w:r>
    </w:p>
    <w:p w:rsidR="005F51C1" w:rsidRPr="007517EF" w:rsidRDefault="005F51C1" w:rsidP="005F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5F51C1" w:rsidRDefault="005575A6" w:rsidP="005F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C1">
        <w:rPr>
          <w:rFonts w:ascii="Times New Roman" w:hAnsi="Times New Roman" w:cs="Times New Roman"/>
          <w:b/>
          <w:sz w:val="28"/>
          <w:szCs w:val="28"/>
        </w:rPr>
        <w:t>V. СОЦИАЛЬНЫЕ ГАРАНТИИ И ЛЬГОТЫ</w:t>
      </w:r>
    </w:p>
    <w:p w:rsidR="005F51C1" w:rsidRPr="007517EF" w:rsidRDefault="005F51C1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5.1. Гарантии и компенсации работникам предоставляются в следующих случаях: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заключении трудового договора (гл. 10, 11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переводе на другую работу (гл. 12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расторжении трудового договора (гл. 13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по вопросам оплаты труда (гл. 20-22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направлении в служебные командировки (гл. 24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совмещении работы с обучением (гл. 26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при предоставлении ежегодного оплачиваемого отпуска (гл. 19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в связи с задержкой выдачи трудовой книжки при увольнении (ст. 84.1 ТК </w:t>
      </w:r>
      <w:r w:rsidR="0037094A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7517EF">
        <w:rPr>
          <w:rFonts w:ascii="Times New Roman" w:hAnsi="Times New Roman" w:cs="Times New Roman"/>
          <w:sz w:val="28"/>
          <w:szCs w:val="28"/>
        </w:rPr>
        <w:t>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законодательством.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5.2. Работодатель обязуется: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5.2.1. </w:t>
      </w:r>
      <w:r w:rsidR="0037094A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37094A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5.2.2. Своевременно и полностью перечислять за работников страховые взносы в Пенсионный фонд РФ, Фонд социального ст</w:t>
      </w:r>
      <w:r w:rsidR="00C700E4">
        <w:rPr>
          <w:rFonts w:ascii="Times New Roman" w:hAnsi="Times New Roman" w:cs="Times New Roman"/>
          <w:sz w:val="28"/>
          <w:szCs w:val="28"/>
        </w:rPr>
        <w:t xml:space="preserve">рахования РФ, Фонд медицинского </w:t>
      </w:r>
      <w:r w:rsidRPr="007517EF">
        <w:rPr>
          <w:rFonts w:ascii="Times New Roman" w:hAnsi="Times New Roman" w:cs="Times New Roman"/>
          <w:sz w:val="28"/>
          <w:szCs w:val="28"/>
        </w:rPr>
        <w:t>страхования РФ.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5.2.3.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- при выходе на работу после  нахождения в отпуске по беременности и родам, по уходу за ребенком;</w:t>
      </w:r>
    </w:p>
    <w:p w:rsidR="005575A6" w:rsidRPr="007517EF" w:rsidRDefault="005575A6" w:rsidP="00C70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5.2.4.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A6399" w:rsidRDefault="005575A6" w:rsidP="00BB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5.2.5. Оказывать материальную помощь при рождении ребенка.</w:t>
      </w:r>
    </w:p>
    <w:p w:rsidR="00DA6399" w:rsidRPr="007517EF" w:rsidRDefault="00DA6399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DA6399" w:rsidRDefault="005575A6" w:rsidP="00DA6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99">
        <w:rPr>
          <w:rFonts w:ascii="Times New Roman" w:hAnsi="Times New Roman" w:cs="Times New Roman"/>
          <w:b/>
          <w:sz w:val="28"/>
          <w:szCs w:val="28"/>
        </w:rPr>
        <w:t>VI. ОХРАНА ТРУДА И ЗДОРОВЬЯ</w:t>
      </w:r>
    </w:p>
    <w:p w:rsidR="00DA6399" w:rsidRPr="007517EF" w:rsidRDefault="00DA6399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13B" w:rsidRDefault="0082313B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заключается соглашение по охране труда (</w:t>
      </w:r>
      <w:r w:rsidR="00961F1D">
        <w:rPr>
          <w:rFonts w:ascii="Times New Roman" w:hAnsi="Times New Roman" w:cs="Times New Roman"/>
          <w:i/>
          <w:sz w:val="28"/>
          <w:szCs w:val="28"/>
        </w:rPr>
        <w:t>Приложение № 4</w:t>
      </w:r>
      <w:r w:rsidRPr="007517EF">
        <w:rPr>
          <w:rFonts w:ascii="Times New Roman" w:hAnsi="Times New Roman" w:cs="Times New Roman"/>
          <w:sz w:val="28"/>
          <w:szCs w:val="28"/>
        </w:rPr>
        <w:t>).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 Работодатель обязуется: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6.1.1. Обеспечивать безопасные и здоровые условия труда при проведении образовательного процесса. 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6.1.3. Использовать возможность возврата части страховых взносов (до  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 г. №  580н.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6.1.5. Обеспечивать проверку знаний работников образовательной организации по охране труда к началу учебного года.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5575A6" w:rsidRPr="007517EF" w:rsidRDefault="005575A6" w:rsidP="00DA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5575A6" w:rsidRPr="007517EF" w:rsidRDefault="0082313B" w:rsidP="0082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6.1.8</w:t>
      </w:r>
      <w:r w:rsidR="005575A6" w:rsidRPr="007517EF">
        <w:rPr>
          <w:rFonts w:ascii="Times New Roman" w:hAnsi="Times New Roman" w:cs="Times New Roman"/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5575A6" w:rsidRPr="007517EF" w:rsidRDefault="0082313B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6.1.9</w:t>
      </w:r>
      <w:r w:rsidR="005575A6" w:rsidRPr="007517EF">
        <w:rPr>
          <w:rFonts w:ascii="Times New Roman" w:hAnsi="Times New Roman" w:cs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5575A6" w:rsidRPr="007517EF" w:rsidRDefault="0082313B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6.1.10</w:t>
      </w:r>
      <w:r w:rsidR="005575A6" w:rsidRPr="007517EF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5575A6" w:rsidRPr="007517EF" w:rsidRDefault="0082313B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6.1.11</w:t>
      </w:r>
      <w:r w:rsidR="005575A6" w:rsidRPr="007517EF">
        <w:rPr>
          <w:rFonts w:ascii="Times New Roman" w:hAnsi="Times New Roman" w:cs="Times New Roman"/>
          <w:sz w:val="28"/>
          <w:szCs w:val="28"/>
        </w:rPr>
        <w:t>.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5575A6" w:rsidRDefault="0082313B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6.1.12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. Оказывать </w:t>
      </w:r>
      <w:r w:rsidR="00C94C06">
        <w:rPr>
          <w:rFonts w:ascii="Times New Roman" w:hAnsi="Times New Roman" w:cs="Times New Roman"/>
          <w:sz w:val="28"/>
          <w:szCs w:val="28"/>
        </w:rPr>
        <w:t xml:space="preserve"> </w:t>
      </w:r>
      <w:r w:rsidR="005575A6" w:rsidRPr="007517EF">
        <w:rPr>
          <w:rFonts w:ascii="Times New Roman" w:hAnsi="Times New Roman" w:cs="Times New Roman"/>
          <w:sz w:val="28"/>
          <w:szCs w:val="28"/>
        </w:rPr>
        <w:t>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AD2F02" w:rsidRPr="00AD2F02" w:rsidRDefault="00AD2F02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6.1.13.</w:t>
      </w:r>
      <w:r w:rsidRPr="00AD2F02">
        <w:rPr>
          <w:rFonts w:ascii="Times New Roman" w:hAnsi="Times New Roman" w:cs="Times New Roman"/>
          <w:sz w:val="24"/>
          <w:szCs w:val="24"/>
        </w:rPr>
        <w:t xml:space="preserve"> </w:t>
      </w:r>
      <w:r w:rsidRPr="00AD2F02">
        <w:rPr>
          <w:rFonts w:ascii="Times New Roman" w:hAnsi="Times New Roman" w:cs="Times New Roman"/>
          <w:sz w:val="28"/>
          <w:szCs w:val="28"/>
        </w:rPr>
        <w:t xml:space="preserve">Хранить </w:t>
      </w:r>
      <w:r>
        <w:rPr>
          <w:rFonts w:ascii="Times New Roman" w:hAnsi="Times New Roman" w:cs="Times New Roman"/>
          <w:sz w:val="28"/>
          <w:szCs w:val="28"/>
        </w:rPr>
        <w:t xml:space="preserve">личные дела работников </w:t>
      </w:r>
      <w:r w:rsidRPr="00AD2F02">
        <w:rPr>
          <w:rFonts w:ascii="Times New Roman" w:hAnsi="Times New Roman" w:cs="Times New Roman"/>
          <w:sz w:val="28"/>
          <w:szCs w:val="28"/>
        </w:rPr>
        <w:t>75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13B" w:rsidRPr="007517EF" w:rsidRDefault="0082313B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6.2. Работодатель гарантирует наличие оборудованного помещения для отдыха и приема пищи работников образовательной организации.</w:t>
      </w: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82313B" w:rsidRDefault="0082313B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6.4. Работники обязуются:</w:t>
      </w: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6.4.1. Соблюдать требования охраны труда, установленные законами и иными нормативными правовыми актами, а также правилами и инструкциями по охране труда. </w:t>
      </w: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6.4.2.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6.4.4. </w:t>
      </w:r>
      <w:r w:rsidR="00C94C06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Правильно</w:t>
      </w:r>
      <w:r w:rsidR="00C94C06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 применять средства индивидуальной и коллективной защиты.</w:t>
      </w:r>
    </w:p>
    <w:p w:rsidR="005575A6" w:rsidRPr="007517EF" w:rsidRDefault="005575A6" w:rsidP="003A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6.4.5.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3A4D5F" w:rsidRDefault="005575A6" w:rsidP="00BB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BB5912" w:rsidRPr="007517EF" w:rsidRDefault="00BB5912" w:rsidP="00BB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3A4D5F" w:rsidRDefault="005575A6" w:rsidP="003A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5F">
        <w:rPr>
          <w:rFonts w:ascii="Times New Roman" w:hAnsi="Times New Roman" w:cs="Times New Roman"/>
          <w:b/>
          <w:sz w:val="28"/>
          <w:szCs w:val="28"/>
        </w:rPr>
        <w:t>VII. ГАРАНТИИ ПРОФСОЮЗНОЙ ДЕЯТЕЛЬНОСТИ</w:t>
      </w:r>
    </w:p>
    <w:p w:rsidR="003A4D5F" w:rsidRDefault="003A4D5F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7.2. В случае если работник, не состоящий в Профсоюзе, уполномочил выборный орган 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 работника ежемесячное перечисление на счет первичной профсоюзной организации денежных средств из заработной платы работника в размере 1% (часть 6 статьи 377 ТК РФ). 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7.3.2. Соблюдать права профсоюза, установленные законодательством и настоящим коллективным договором (глава 58 ТК РФ);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 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7.3.4.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7.3.6. Осуществлять техническое обслуживание оргтехники и компьютеров, множительной техники, необходимой </w:t>
      </w:r>
      <w:r w:rsidR="00A83E90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организации;</w:t>
      </w:r>
    </w:p>
    <w:p w:rsidR="005575A6" w:rsidRPr="007517EF" w:rsidRDefault="005575A6" w:rsidP="00A8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7.3.7. Предоставлять в бесплатное пользование профсоюзной организации здания, помещения, базы отдыха, спортивные и</w:t>
      </w:r>
      <w:r w:rsidR="0082797C">
        <w:rPr>
          <w:rFonts w:ascii="Times New Roman" w:hAnsi="Times New Roman" w:cs="Times New Roman"/>
          <w:sz w:val="28"/>
          <w:szCs w:val="28"/>
        </w:rPr>
        <w:t xml:space="preserve"> оздоровительные сооружения для </w:t>
      </w:r>
      <w:r w:rsidRPr="007517EF">
        <w:rPr>
          <w:rFonts w:ascii="Times New Roman" w:hAnsi="Times New Roman" w:cs="Times New Roman"/>
          <w:sz w:val="28"/>
          <w:szCs w:val="28"/>
        </w:rPr>
        <w:t>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7.3.9. Привлекать представителей выборного органа первичной профсоюзной организа</w:t>
      </w:r>
      <w:r w:rsidR="00DB31CC">
        <w:rPr>
          <w:rFonts w:ascii="Times New Roman" w:hAnsi="Times New Roman" w:cs="Times New Roman"/>
          <w:sz w:val="28"/>
          <w:szCs w:val="28"/>
        </w:rPr>
        <w:t xml:space="preserve">ции для осуществления контроля </w:t>
      </w:r>
      <w:r w:rsidRPr="007517EF">
        <w:rPr>
          <w:rFonts w:ascii="Times New Roman" w:hAnsi="Times New Roman" w:cs="Times New Roman"/>
          <w:sz w:val="28"/>
          <w:szCs w:val="28"/>
        </w:rPr>
        <w:t>за правильностью расходования фонда оплаты труда, фонда экономии заработной платы, внебюджетного фонда.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учета мотивированного мнения выборного органа первичной профсоюзной организации в порядке, установленном статьями 372 и 373 ТК РФ;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согласования (письменного), при принятии решений руководителем образовательной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установление системы оплаты труда работников, включая порядок стимулирования труда в организации (статья 144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принятие правил внутреннего трудового распорядка (статья 190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составление графиков сменности (статья 103 ТК РФ);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установление сроков выплаты заработной платы работникам (статья 136</w:t>
      </w:r>
      <w:r w:rsidR="0082797C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привлечение к сверхурочным работам (статья 99 ТК РФ);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привлечение к работе в выходные и нерабочие праздничные дни (статья</w:t>
      </w:r>
      <w:r w:rsidR="0082797C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113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 установление очередности предоставления отпусков (статья 123 ТК РФ); 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(статья 100 ТК РФ);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принятие решения о временном введении режима неполного рабочего времени при угрозе массовых увольнений и его отмены (статья 180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утверждение формы расчетного листка (статья 136 ТК РФ);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определение форм подготовки работников и дополнительного профессионального образования работников, перечень необходимых профессий и специальностей (статья 196 ТК РФ);</w:t>
      </w:r>
    </w:p>
    <w:p w:rsidR="005575A6" w:rsidRPr="007517EF" w:rsidRDefault="005575A6" w:rsidP="0082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определение сроков проведения специальной оценки условий труда</w:t>
      </w:r>
      <w:r w:rsidR="00DB31CC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(статья 22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формирование аттестационной комиссии в образовательной организации (статья 82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формирование комиссии по урегулированию споров между участниками образовательных отношений;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принятие локальных нормативных актов организации, закрепляющих нормы профессиональной этики педагогических работников;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 изменение условий труда (статья 74 ТК РФ). </w:t>
      </w:r>
    </w:p>
    <w:p w:rsidR="005575A6" w:rsidRPr="007517EF" w:rsidRDefault="00884AFB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сокращение численности или штата работников организации (статьи 81, 82, 373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- 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(статьи 81, 82, 373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неоднократное неисполнение работником без уважительных причин трудовых обязанностей, если он имеет дисциплинарное взыскание (статьи 81, 82, 373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 повторное в течение одного года грубое нарушение устава организации, осуществляющей образовательную деятельность (пункт 1 статьи 336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 совершение работником, выполняющим воспитательные функции, аморального проступка, несовместимого с продолжением данной работы (пункт 8 части 1 статьи 81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статьи 336 ТК РФ).</w:t>
      </w:r>
    </w:p>
    <w:p w:rsidR="005575A6" w:rsidRPr="007517EF" w:rsidRDefault="00884AFB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 производится: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установление перечня должностей работников с ненормированным рабочим днем (статья 101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представление к присвоению почетных званий (статья 191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представление к награждению отраслевыми наградами и иными наградами</w:t>
      </w:r>
      <w:r w:rsidR="008B4170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(статья 191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-  установление размеров повышенной заработной платы за вредные и (или) опасные и иные особые условия труда (статья 147 ТК РФ); 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установление размеров повышения заработной платы в ночное время (статья 154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распределение учебной нагрузки (статья 100 ТК РФ);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утверждение расписания занятий (статья 100 ТК РФ);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установление, изменение размеров выплат стимулирующего характера</w:t>
      </w:r>
      <w:r w:rsidR="008B4170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(статьи 135, 144 ТК РФ); 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распределение премиальных выплат и использование фонда экономии заработно</w:t>
      </w:r>
      <w:r w:rsidR="002F40D6">
        <w:rPr>
          <w:rFonts w:ascii="Times New Roman" w:hAnsi="Times New Roman" w:cs="Times New Roman"/>
          <w:sz w:val="28"/>
          <w:szCs w:val="28"/>
        </w:rPr>
        <w:t>й платы (статьи 135, 144 ТК РФ).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определен в </w:t>
      </w:r>
      <w:r w:rsidRPr="008D3CC3">
        <w:rPr>
          <w:rFonts w:ascii="Times New Roman" w:hAnsi="Times New Roman" w:cs="Times New Roman"/>
          <w:i/>
          <w:sz w:val="28"/>
          <w:szCs w:val="28"/>
        </w:rPr>
        <w:t xml:space="preserve">приложении № </w:t>
      </w:r>
      <w:r w:rsidR="0055391D">
        <w:rPr>
          <w:rFonts w:ascii="Times New Roman" w:hAnsi="Times New Roman" w:cs="Times New Roman"/>
          <w:i/>
          <w:sz w:val="28"/>
          <w:szCs w:val="28"/>
        </w:rPr>
        <w:t>5</w:t>
      </w:r>
      <w:r w:rsidRPr="007517EF">
        <w:rPr>
          <w:rFonts w:ascii="Times New Roman" w:hAnsi="Times New Roman" w:cs="Times New Roman"/>
          <w:sz w:val="28"/>
          <w:szCs w:val="28"/>
        </w:rPr>
        <w:t xml:space="preserve"> к настоящему коллективному договору.</w:t>
      </w:r>
    </w:p>
    <w:p w:rsidR="005575A6" w:rsidRPr="007517EF" w:rsidRDefault="005575A6" w:rsidP="008B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7.8. С предварительного согласия выборного органа первичной профсоюзной организации производится: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 192, 193 ТК РФ);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временный перевод работников, являющихся членами выборного органа</w:t>
      </w:r>
      <w:r w:rsidR="00B55BF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первичной профсоюзной организации, на другую работу в случаях, предусмотренных частью 3 статьи 72.2. ТК РФ;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 статьи 405 ТК РФ).</w:t>
      </w:r>
    </w:p>
    <w:p w:rsidR="005575A6" w:rsidRPr="007517EF" w:rsidRDefault="00884AFB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7.9.</w:t>
      </w:r>
      <w:r w:rsidR="005575A6" w:rsidRPr="007517EF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</w:t>
      </w:r>
      <w:r w:rsidR="00B55BF2">
        <w:rPr>
          <w:rFonts w:ascii="Times New Roman" w:hAnsi="Times New Roman" w:cs="Times New Roman"/>
          <w:sz w:val="28"/>
          <w:szCs w:val="28"/>
        </w:rPr>
        <w:t xml:space="preserve"> </w:t>
      </w:r>
      <w:r w:rsidR="005575A6" w:rsidRPr="007517EF">
        <w:rPr>
          <w:rFonts w:ascii="Times New Roman" w:hAnsi="Times New Roman" w:cs="Times New Roman"/>
          <w:sz w:val="28"/>
          <w:szCs w:val="28"/>
        </w:rPr>
        <w:t>(статьи 374, 376 ТК РФ):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сокращение численности или штата работников организации (пункт 2 части 1 статьи 81 ТК РФ);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 части 1 статьи 81 ТК РФ);</w:t>
      </w:r>
    </w:p>
    <w:p w:rsidR="005575A6" w:rsidRPr="00D521F6" w:rsidRDefault="005575A6" w:rsidP="00D52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-  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  <w:r w:rsidR="00D521F6" w:rsidRPr="00D521F6">
        <w:rPr>
          <w:sz w:val="24"/>
          <w:szCs w:val="24"/>
        </w:rPr>
        <w:t xml:space="preserve"> </w:t>
      </w:r>
      <w:r w:rsidR="00D5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(части 3 статьи 374 ТК РФ).</w:t>
      </w:r>
    </w:p>
    <w:p w:rsidR="005575A6" w:rsidRPr="007517EF" w:rsidRDefault="005575A6" w:rsidP="00B5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для замены временно отсутствующего работника, за которым сохраняется место работы.</w:t>
      </w:r>
    </w:p>
    <w:p w:rsidR="00B55BF2" w:rsidRDefault="005575A6" w:rsidP="00CA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7.12. 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</w:t>
      </w:r>
      <w:r w:rsidR="00B55BF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7E2972" w:rsidRDefault="007E2972" w:rsidP="00B0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6" w:rsidRPr="00B00051" w:rsidRDefault="005575A6" w:rsidP="00B0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51">
        <w:rPr>
          <w:rFonts w:ascii="Times New Roman" w:hAnsi="Times New Roman" w:cs="Times New Roman"/>
          <w:b/>
          <w:sz w:val="28"/>
          <w:szCs w:val="28"/>
        </w:rPr>
        <w:t>VIII. ОБЯЗАТЕЛЬСТВА ВЫБОРНОГО ОРГАНА ПЕРВИЧНОЙ</w:t>
      </w:r>
    </w:p>
    <w:p w:rsidR="005575A6" w:rsidRDefault="005575A6" w:rsidP="00B0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51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</w:p>
    <w:p w:rsidR="00B00051" w:rsidRPr="00B00051" w:rsidRDefault="00B00051" w:rsidP="00B0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  Выборный орган первичной профсоюзной организации обязуется:</w:t>
      </w:r>
    </w:p>
    <w:p w:rsidR="005575A6" w:rsidRPr="007517EF" w:rsidRDefault="005575A6" w:rsidP="00B0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8.1.  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5575A6" w:rsidRPr="007517EF" w:rsidRDefault="005575A6" w:rsidP="00B0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B00051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lastRenderedPageBreak/>
        <w:t>8.2. 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8.3.  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5575A6" w:rsidRPr="007517EF" w:rsidRDefault="005575A6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8.4.  Осуществлять контроль </w:t>
      </w:r>
      <w:r w:rsidR="007E2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>за</w:t>
      </w:r>
      <w:r w:rsidR="007E2972">
        <w:rPr>
          <w:rFonts w:ascii="Times New Roman" w:hAnsi="Times New Roman" w:cs="Times New Roman"/>
          <w:sz w:val="28"/>
          <w:szCs w:val="28"/>
        </w:rPr>
        <w:t xml:space="preserve"> </w:t>
      </w:r>
      <w:r w:rsidRPr="007517EF">
        <w:rPr>
          <w:rFonts w:ascii="Times New Roman" w:hAnsi="Times New Roman" w:cs="Times New Roman"/>
          <w:sz w:val="28"/>
          <w:szCs w:val="28"/>
        </w:rPr>
        <w:t xml:space="preserve"> охраной труда в образовательной организации.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8.5.  Представлять и защищать трудовые права членов профсоюза в комиссии по трудовым спорам и в суде.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8.6.  Осуществлять контроль за правильностью и своевременностью предоставления работникам отпусков и их оплаты.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8.7.  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8.8.  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8.9.  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8.10.  Информировать членов Профсоюза о своей работе, о деятельности выборных профсоюзных органов.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8.11.  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5575A6" w:rsidRPr="007517EF" w:rsidRDefault="005575A6" w:rsidP="007E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>8.12.  Содействовать оздоровлению детей работников образовательной организации.</w:t>
      </w:r>
    </w:p>
    <w:p w:rsidR="007E2972" w:rsidRDefault="005575A6" w:rsidP="00CA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sz w:val="28"/>
          <w:szCs w:val="28"/>
        </w:rPr>
        <w:t xml:space="preserve">8.13.  Ходатайствовать о присвоении почетных званий, представлении к наградам работников образовательной организации. </w:t>
      </w:r>
    </w:p>
    <w:p w:rsidR="007E2972" w:rsidRDefault="007E2972" w:rsidP="00AD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72" w:rsidRDefault="004178C9" w:rsidP="0041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КОНТРОЛЬ ЗА ВЫПОЛНЕНИЕМ КОЛЛЕКТИВНОГО ДОГОВОРА. ОТВЕТСТВЕННОСТЬ СТОРОН КОЛЛЕКТИВНОГО ДОГОВОРА</w:t>
      </w:r>
    </w:p>
    <w:p w:rsidR="004178C9" w:rsidRPr="004178C9" w:rsidRDefault="004178C9" w:rsidP="0041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72" w:rsidRDefault="00E73DEF" w:rsidP="007E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Стороны договорились:</w:t>
      </w:r>
    </w:p>
    <w:p w:rsidR="00E73DEF" w:rsidRDefault="00E73DEF" w:rsidP="007E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Совместно разрабатывать </w:t>
      </w:r>
      <w:r w:rsidR="009B07D8">
        <w:rPr>
          <w:rFonts w:ascii="Times New Roman" w:hAnsi="Times New Roman" w:cs="Times New Roman"/>
          <w:sz w:val="28"/>
          <w:szCs w:val="28"/>
        </w:rPr>
        <w:t>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7E2972" w:rsidRDefault="009B07D8" w:rsidP="009B0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9B07D8" w:rsidRDefault="009B07D8" w:rsidP="009B0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Разъяснять условия коллективного договора работникам образовательной организации.</w:t>
      </w:r>
    </w:p>
    <w:p w:rsidR="003E0184" w:rsidRPr="001144F6" w:rsidRDefault="009B07D8" w:rsidP="00064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  <w:r w:rsidR="000648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0184" w:rsidRPr="001144F6" w:rsidSect="00FC3D5B">
      <w:type w:val="continuous"/>
      <w:pgSz w:w="11906" w:h="16838"/>
      <w:pgMar w:top="993" w:right="424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49" w:rsidRDefault="00870649" w:rsidP="00832F36">
      <w:pPr>
        <w:spacing w:after="0" w:line="240" w:lineRule="auto"/>
      </w:pPr>
      <w:r>
        <w:separator/>
      </w:r>
    </w:p>
  </w:endnote>
  <w:endnote w:type="continuationSeparator" w:id="0">
    <w:p w:rsidR="00870649" w:rsidRDefault="00870649" w:rsidP="008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49" w:rsidRDefault="00870649" w:rsidP="00832F36">
      <w:pPr>
        <w:spacing w:after="0" w:line="240" w:lineRule="auto"/>
      </w:pPr>
      <w:r>
        <w:separator/>
      </w:r>
    </w:p>
  </w:footnote>
  <w:footnote w:type="continuationSeparator" w:id="0">
    <w:p w:rsidR="00870649" w:rsidRDefault="00870649" w:rsidP="0083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754"/>
    <w:multiLevelType w:val="multilevel"/>
    <w:tmpl w:val="032CF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266B78"/>
    <w:multiLevelType w:val="hybridMultilevel"/>
    <w:tmpl w:val="B2FC09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A0D65"/>
    <w:multiLevelType w:val="hybridMultilevel"/>
    <w:tmpl w:val="417EDA9A"/>
    <w:lvl w:ilvl="0" w:tplc="E0FE1A42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BB87D2B"/>
    <w:multiLevelType w:val="hybridMultilevel"/>
    <w:tmpl w:val="39A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E67B3F"/>
    <w:multiLevelType w:val="hybridMultilevel"/>
    <w:tmpl w:val="4A0C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53EDA"/>
    <w:multiLevelType w:val="hybridMultilevel"/>
    <w:tmpl w:val="4A0C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827"/>
    <w:multiLevelType w:val="multilevel"/>
    <w:tmpl w:val="6D18B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BE06736"/>
    <w:multiLevelType w:val="multilevel"/>
    <w:tmpl w:val="0646F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 w15:restartNumberingAfterBreak="0">
    <w:nsid w:val="600271F3"/>
    <w:multiLevelType w:val="hybridMultilevel"/>
    <w:tmpl w:val="4650D988"/>
    <w:lvl w:ilvl="0" w:tplc="B21EC7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07EFF"/>
    <w:multiLevelType w:val="hybridMultilevel"/>
    <w:tmpl w:val="B494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CEF"/>
    <w:multiLevelType w:val="hybridMultilevel"/>
    <w:tmpl w:val="8C9CE2C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2E4771F"/>
    <w:multiLevelType w:val="hybridMultilevel"/>
    <w:tmpl w:val="3490017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5A80E9F"/>
    <w:multiLevelType w:val="hybridMultilevel"/>
    <w:tmpl w:val="D198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5A6"/>
    <w:rsid w:val="00001BA0"/>
    <w:rsid w:val="00010D29"/>
    <w:rsid w:val="00024B1C"/>
    <w:rsid w:val="00040128"/>
    <w:rsid w:val="000533B8"/>
    <w:rsid w:val="00064817"/>
    <w:rsid w:val="00083E8A"/>
    <w:rsid w:val="0008569C"/>
    <w:rsid w:val="000A4EBA"/>
    <w:rsid w:val="000B45AD"/>
    <w:rsid w:val="000C78D0"/>
    <w:rsid w:val="000D6535"/>
    <w:rsid w:val="000D653A"/>
    <w:rsid w:val="000E0161"/>
    <w:rsid w:val="000F50F3"/>
    <w:rsid w:val="0010191C"/>
    <w:rsid w:val="00105D13"/>
    <w:rsid w:val="001144F6"/>
    <w:rsid w:val="001239E0"/>
    <w:rsid w:val="001378CA"/>
    <w:rsid w:val="00144409"/>
    <w:rsid w:val="00151EB8"/>
    <w:rsid w:val="00167944"/>
    <w:rsid w:val="00196CE6"/>
    <w:rsid w:val="001B124F"/>
    <w:rsid w:val="001B5D4B"/>
    <w:rsid w:val="001C07C8"/>
    <w:rsid w:val="001F3DBB"/>
    <w:rsid w:val="00204A0A"/>
    <w:rsid w:val="00224E22"/>
    <w:rsid w:val="0022769E"/>
    <w:rsid w:val="0024308F"/>
    <w:rsid w:val="00262A6C"/>
    <w:rsid w:val="00271250"/>
    <w:rsid w:val="00273380"/>
    <w:rsid w:val="00275C80"/>
    <w:rsid w:val="00282E9D"/>
    <w:rsid w:val="002905FD"/>
    <w:rsid w:val="0029607E"/>
    <w:rsid w:val="002975F7"/>
    <w:rsid w:val="002A4886"/>
    <w:rsid w:val="002B6A68"/>
    <w:rsid w:val="002D4551"/>
    <w:rsid w:val="002E36E7"/>
    <w:rsid w:val="002F3B2F"/>
    <w:rsid w:val="002F40D6"/>
    <w:rsid w:val="00301A64"/>
    <w:rsid w:val="00304FEA"/>
    <w:rsid w:val="00332D71"/>
    <w:rsid w:val="00333652"/>
    <w:rsid w:val="003436EA"/>
    <w:rsid w:val="00355E3B"/>
    <w:rsid w:val="00357D85"/>
    <w:rsid w:val="003659A9"/>
    <w:rsid w:val="0037094A"/>
    <w:rsid w:val="00391201"/>
    <w:rsid w:val="003A4D5F"/>
    <w:rsid w:val="003A6263"/>
    <w:rsid w:val="003C0437"/>
    <w:rsid w:val="003D1C18"/>
    <w:rsid w:val="003D555B"/>
    <w:rsid w:val="003E0184"/>
    <w:rsid w:val="003E1BE5"/>
    <w:rsid w:val="003E4018"/>
    <w:rsid w:val="003E4EB1"/>
    <w:rsid w:val="003F1E4B"/>
    <w:rsid w:val="004178C9"/>
    <w:rsid w:val="0041799D"/>
    <w:rsid w:val="004508C2"/>
    <w:rsid w:val="00452D0A"/>
    <w:rsid w:val="00454366"/>
    <w:rsid w:val="00457E7A"/>
    <w:rsid w:val="00490265"/>
    <w:rsid w:val="004B5580"/>
    <w:rsid w:val="004C78BE"/>
    <w:rsid w:val="004E3E1A"/>
    <w:rsid w:val="004F622F"/>
    <w:rsid w:val="00501CDA"/>
    <w:rsid w:val="00522D5F"/>
    <w:rsid w:val="00522D6D"/>
    <w:rsid w:val="00544AFB"/>
    <w:rsid w:val="00547AB0"/>
    <w:rsid w:val="0055391D"/>
    <w:rsid w:val="005575A6"/>
    <w:rsid w:val="005606E5"/>
    <w:rsid w:val="0057308D"/>
    <w:rsid w:val="00587B08"/>
    <w:rsid w:val="005A6AD4"/>
    <w:rsid w:val="005B3BF8"/>
    <w:rsid w:val="005C334A"/>
    <w:rsid w:val="005F1633"/>
    <w:rsid w:val="005F2631"/>
    <w:rsid w:val="005F51C1"/>
    <w:rsid w:val="0061136C"/>
    <w:rsid w:val="00615ED9"/>
    <w:rsid w:val="006507C9"/>
    <w:rsid w:val="00674312"/>
    <w:rsid w:val="0068231C"/>
    <w:rsid w:val="006A5977"/>
    <w:rsid w:val="006A6286"/>
    <w:rsid w:val="006B62A2"/>
    <w:rsid w:val="006C09F6"/>
    <w:rsid w:val="006D5E0B"/>
    <w:rsid w:val="006D75F9"/>
    <w:rsid w:val="006E311F"/>
    <w:rsid w:val="006F4A72"/>
    <w:rsid w:val="006F714A"/>
    <w:rsid w:val="00703952"/>
    <w:rsid w:val="00704E0C"/>
    <w:rsid w:val="007517EF"/>
    <w:rsid w:val="00772912"/>
    <w:rsid w:val="00777EC9"/>
    <w:rsid w:val="00796BDB"/>
    <w:rsid w:val="007B715D"/>
    <w:rsid w:val="007B7E2C"/>
    <w:rsid w:val="007C6823"/>
    <w:rsid w:val="007D0A9F"/>
    <w:rsid w:val="007E2972"/>
    <w:rsid w:val="007E66E4"/>
    <w:rsid w:val="007E75FD"/>
    <w:rsid w:val="007F0C17"/>
    <w:rsid w:val="007F2544"/>
    <w:rsid w:val="00817972"/>
    <w:rsid w:val="00821913"/>
    <w:rsid w:val="0082313B"/>
    <w:rsid w:val="0082797C"/>
    <w:rsid w:val="00831709"/>
    <w:rsid w:val="0083261A"/>
    <w:rsid w:val="008329D2"/>
    <w:rsid w:val="00832F36"/>
    <w:rsid w:val="00846E2E"/>
    <w:rsid w:val="008625A2"/>
    <w:rsid w:val="00870649"/>
    <w:rsid w:val="00877711"/>
    <w:rsid w:val="0088145F"/>
    <w:rsid w:val="00884AFB"/>
    <w:rsid w:val="00886B2D"/>
    <w:rsid w:val="008A43CD"/>
    <w:rsid w:val="008A468C"/>
    <w:rsid w:val="008B4170"/>
    <w:rsid w:val="008B71D6"/>
    <w:rsid w:val="008C1B2B"/>
    <w:rsid w:val="008D3CC3"/>
    <w:rsid w:val="008D4D6E"/>
    <w:rsid w:val="008E19CB"/>
    <w:rsid w:val="008E4190"/>
    <w:rsid w:val="008F6892"/>
    <w:rsid w:val="00902ACF"/>
    <w:rsid w:val="00907215"/>
    <w:rsid w:val="0091489B"/>
    <w:rsid w:val="0091676F"/>
    <w:rsid w:val="00922354"/>
    <w:rsid w:val="00936A02"/>
    <w:rsid w:val="009531BE"/>
    <w:rsid w:val="00954E8F"/>
    <w:rsid w:val="00961F1D"/>
    <w:rsid w:val="00962017"/>
    <w:rsid w:val="00993FDA"/>
    <w:rsid w:val="009A5C15"/>
    <w:rsid w:val="009B07D8"/>
    <w:rsid w:val="009B2678"/>
    <w:rsid w:val="009B5045"/>
    <w:rsid w:val="009C2C2F"/>
    <w:rsid w:val="009D4536"/>
    <w:rsid w:val="009E09A3"/>
    <w:rsid w:val="009E3D57"/>
    <w:rsid w:val="009F0F78"/>
    <w:rsid w:val="009F486F"/>
    <w:rsid w:val="009F6E4E"/>
    <w:rsid w:val="009F6E98"/>
    <w:rsid w:val="00A01CFD"/>
    <w:rsid w:val="00A17DD8"/>
    <w:rsid w:val="00A31818"/>
    <w:rsid w:val="00A41CFA"/>
    <w:rsid w:val="00A83E90"/>
    <w:rsid w:val="00AB1D3C"/>
    <w:rsid w:val="00AB2F81"/>
    <w:rsid w:val="00AB58AF"/>
    <w:rsid w:val="00AD2544"/>
    <w:rsid w:val="00AD2F02"/>
    <w:rsid w:val="00B00051"/>
    <w:rsid w:val="00B12E16"/>
    <w:rsid w:val="00B55BF2"/>
    <w:rsid w:val="00B6150E"/>
    <w:rsid w:val="00B86ACE"/>
    <w:rsid w:val="00BB5912"/>
    <w:rsid w:val="00BC36EB"/>
    <w:rsid w:val="00BD659B"/>
    <w:rsid w:val="00BE235C"/>
    <w:rsid w:val="00C066F5"/>
    <w:rsid w:val="00C121FC"/>
    <w:rsid w:val="00C141EB"/>
    <w:rsid w:val="00C153B0"/>
    <w:rsid w:val="00C31A3F"/>
    <w:rsid w:val="00C33CF9"/>
    <w:rsid w:val="00C45727"/>
    <w:rsid w:val="00C57CF7"/>
    <w:rsid w:val="00C64F2F"/>
    <w:rsid w:val="00C653E7"/>
    <w:rsid w:val="00C65EEA"/>
    <w:rsid w:val="00C67608"/>
    <w:rsid w:val="00C6795C"/>
    <w:rsid w:val="00C700E4"/>
    <w:rsid w:val="00C74487"/>
    <w:rsid w:val="00C94C06"/>
    <w:rsid w:val="00C954DB"/>
    <w:rsid w:val="00CA12EF"/>
    <w:rsid w:val="00CA3068"/>
    <w:rsid w:val="00CA65DD"/>
    <w:rsid w:val="00CC2E32"/>
    <w:rsid w:val="00CC48B2"/>
    <w:rsid w:val="00CD7AD9"/>
    <w:rsid w:val="00CF4DAB"/>
    <w:rsid w:val="00D0259B"/>
    <w:rsid w:val="00D0745E"/>
    <w:rsid w:val="00D26A71"/>
    <w:rsid w:val="00D31292"/>
    <w:rsid w:val="00D42AD2"/>
    <w:rsid w:val="00D521F6"/>
    <w:rsid w:val="00D5700F"/>
    <w:rsid w:val="00D70111"/>
    <w:rsid w:val="00D744CF"/>
    <w:rsid w:val="00D76AF6"/>
    <w:rsid w:val="00D977DA"/>
    <w:rsid w:val="00D97B72"/>
    <w:rsid w:val="00DA32B1"/>
    <w:rsid w:val="00DA6399"/>
    <w:rsid w:val="00DB31CC"/>
    <w:rsid w:val="00DB52F9"/>
    <w:rsid w:val="00DB6F32"/>
    <w:rsid w:val="00DC6AF0"/>
    <w:rsid w:val="00DD0602"/>
    <w:rsid w:val="00DD21FB"/>
    <w:rsid w:val="00DD52FD"/>
    <w:rsid w:val="00DE0AF1"/>
    <w:rsid w:val="00E0089E"/>
    <w:rsid w:val="00E20A43"/>
    <w:rsid w:val="00E3239F"/>
    <w:rsid w:val="00E36D6E"/>
    <w:rsid w:val="00E37170"/>
    <w:rsid w:val="00E5476D"/>
    <w:rsid w:val="00E73DEF"/>
    <w:rsid w:val="00E93CA4"/>
    <w:rsid w:val="00EC1233"/>
    <w:rsid w:val="00ED5E17"/>
    <w:rsid w:val="00EF32B6"/>
    <w:rsid w:val="00F15C4E"/>
    <w:rsid w:val="00F25551"/>
    <w:rsid w:val="00F31681"/>
    <w:rsid w:val="00F97CC4"/>
    <w:rsid w:val="00FA6714"/>
    <w:rsid w:val="00FB2DC7"/>
    <w:rsid w:val="00FB5BE1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0B2"/>
  <w15:docId w15:val="{96CFADC9-1CDB-418A-8049-62C864E6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63"/>
  </w:style>
  <w:style w:type="paragraph" w:styleId="1">
    <w:name w:val="heading 1"/>
    <w:basedOn w:val="a"/>
    <w:next w:val="a"/>
    <w:link w:val="10"/>
    <w:qFormat/>
    <w:rsid w:val="004E3E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3E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D2544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32F36"/>
  </w:style>
  <w:style w:type="paragraph" w:styleId="a6">
    <w:name w:val="header"/>
    <w:basedOn w:val="a"/>
    <w:link w:val="a7"/>
    <w:uiPriority w:val="99"/>
    <w:unhideWhenUsed/>
    <w:rsid w:val="0083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F36"/>
  </w:style>
  <w:style w:type="paragraph" w:styleId="a8">
    <w:name w:val="footer"/>
    <w:basedOn w:val="a"/>
    <w:link w:val="a9"/>
    <w:uiPriority w:val="99"/>
    <w:unhideWhenUsed/>
    <w:rsid w:val="0083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F36"/>
  </w:style>
  <w:style w:type="paragraph" w:styleId="aa">
    <w:name w:val="No Spacing"/>
    <w:uiPriority w:val="99"/>
    <w:qFormat/>
    <w:rsid w:val="00EC1233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rsid w:val="003E40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E40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CF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C68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6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3E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E3E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E3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E3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E3E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3E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rsid w:val="004E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4E3E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e">
    <w:name w:val="Содержимое таблицы"/>
    <w:basedOn w:val="a"/>
    <w:rsid w:val="004E3E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E3E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E3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4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4E3E1A"/>
    <w:pPr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</w:rPr>
  </w:style>
  <w:style w:type="paragraph" w:styleId="af2">
    <w:name w:val="Revision"/>
    <w:hidden/>
    <w:uiPriority w:val="99"/>
    <w:semiHidden/>
    <w:rsid w:val="004E3E1A"/>
    <w:pPr>
      <w:spacing w:after="0" w:line="240" w:lineRule="auto"/>
    </w:pPr>
  </w:style>
  <w:style w:type="character" w:customStyle="1" w:styleId="12">
    <w:name w:val="Заголовок №1_"/>
    <w:basedOn w:val="a0"/>
    <w:link w:val="13"/>
    <w:locked/>
    <w:rsid w:val="00452D0A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52D0A"/>
    <w:pPr>
      <w:shd w:val="clear" w:color="auto" w:fill="FFFFFF"/>
      <w:spacing w:before="240" w:after="420" w:line="0" w:lineRule="atLeast"/>
      <w:outlineLvl w:val="0"/>
    </w:pPr>
    <w:rPr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9531BE"/>
  </w:style>
  <w:style w:type="character" w:customStyle="1" w:styleId="af3">
    <w:name w:val="Основной текст_"/>
    <w:basedOn w:val="a0"/>
    <w:link w:val="120"/>
    <w:rsid w:val="001144F6"/>
    <w:rPr>
      <w:rFonts w:ascii="Arial Narrow" w:eastAsia="Arial Narrow" w:hAnsi="Arial Narrow" w:cs="Arial Narrow"/>
      <w:shd w:val="clear" w:color="auto" w:fill="FFFFFF"/>
    </w:rPr>
  </w:style>
  <w:style w:type="character" w:customStyle="1" w:styleId="31">
    <w:name w:val="Основной текст3"/>
    <w:basedOn w:val="af3"/>
    <w:rsid w:val="001144F6"/>
    <w:rPr>
      <w:rFonts w:ascii="Arial Narrow" w:eastAsia="Arial Narrow" w:hAnsi="Arial Narrow" w:cs="Arial Narrow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f3"/>
    <w:rsid w:val="001144F6"/>
    <w:rPr>
      <w:rFonts w:ascii="Arial Narrow" w:eastAsia="Arial Narrow" w:hAnsi="Arial Narrow" w:cs="Arial Narrow"/>
      <w:spacing w:val="-20"/>
      <w:shd w:val="clear" w:color="auto" w:fill="FFFFFF"/>
    </w:rPr>
  </w:style>
  <w:style w:type="paragraph" w:customStyle="1" w:styleId="120">
    <w:name w:val="Основной текст12"/>
    <w:basedOn w:val="a"/>
    <w:link w:val="af3"/>
    <w:rsid w:val="001144F6"/>
    <w:pPr>
      <w:shd w:val="clear" w:color="auto" w:fill="FFFFFF"/>
      <w:spacing w:before="180" w:after="0" w:line="240" w:lineRule="exact"/>
      <w:jc w:val="both"/>
    </w:pPr>
    <w:rPr>
      <w:rFonts w:ascii="Arial Narrow" w:eastAsia="Arial Narrow" w:hAnsi="Arial Narrow" w:cs="Arial Narrow"/>
    </w:rPr>
  </w:style>
  <w:style w:type="character" w:customStyle="1" w:styleId="1pt">
    <w:name w:val="Основной текст + Интервал 1 pt"/>
    <w:basedOn w:val="af3"/>
    <w:rsid w:val="001144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rsid w:val="001144F6"/>
    <w:pPr>
      <w:shd w:val="clear" w:color="auto" w:fill="FFFFFF"/>
      <w:spacing w:before="180" w:after="0" w:line="235" w:lineRule="exact"/>
      <w:jc w:val="both"/>
    </w:pPr>
    <w:rPr>
      <w:rFonts w:ascii="Microsoft Sans Serif" w:eastAsia="Microsoft Sans Serif" w:hAnsi="Microsoft Sans Serif" w:cs="Microsoft Sans Serif"/>
      <w:color w:val="000000"/>
      <w:sz w:val="21"/>
      <w:szCs w:val="21"/>
      <w:lang w:eastAsia="ru-RU"/>
    </w:rPr>
  </w:style>
  <w:style w:type="paragraph" w:customStyle="1" w:styleId="Default">
    <w:name w:val="Default"/>
    <w:rsid w:val="009A5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1927/a2d1f36be57aa07bb3d5a9867a8200ff79552c6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339/ff0b989d9cec242f2b01d05ca65a7b382f99ff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E531-1066-4FC1-BA4B-2BFC09D9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8804</Words>
  <Characters>50184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User)</cp:lastModifiedBy>
  <cp:revision>27</cp:revision>
  <cp:lastPrinted>2021-08-12T16:25:00Z</cp:lastPrinted>
  <dcterms:created xsi:type="dcterms:W3CDTF">2019-05-22T10:33:00Z</dcterms:created>
  <dcterms:modified xsi:type="dcterms:W3CDTF">2024-01-10T09:26:00Z</dcterms:modified>
</cp:coreProperties>
</file>